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DD2B" w14:textId="61270017" w:rsidR="005355FA" w:rsidRPr="005355FA" w:rsidRDefault="005355FA" w:rsidP="005355FA">
      <w:pPr>
        <w:jc w:val="center"/>
        <w:rPr>
          <w:b/>
          <w:bCs/>
          <w:sz w:val="28"/>
          <w:szCs w:val="28"/>
        </w:rPr>
      </w:pPr>
      <w:r w:rsidRPr="005355FA">
        <w:rPr>
          <w:b/>
          <w:bCs/>
          <w:sz w:val="28"/>
          <w:szCs w:val="28"/>
        </w:rPr>
        <w:t>Beboerbrev nr 5 2021</w:t>
      </w:r>
    </w:p>
    <w:p w14:paraId="7DA3193D" w14:textId="78F0B1D5" w:rsidR="003A175D" w:rsidRDefault="005355FA" w:rsidP="005355FA">
      <w:pPr>
        <w:jc w:val="center"/>
        <w:rPr>
          <w:b/>
          <w:bCs/>
          <w:sz w:val="28"/>
          <w:szCs w:val="28"/>
        </w:rPr>
      </w:pPr>
      <w:r w:rsidRPr="005355FA">
        <w:rPr>
          <w:b/>
          <w:bCs/>
          <w:sz w:val="28"/>
          <w:szCs w:val="28"/>
        </w:rPr>
        <w:t>Notat om økede fellesutgifter i sameiet.</w:t>
      </w:r>
    </w:p>
    <w:p w14:paraId="44E3368F" w14:textId="489C22C8" w:rsidR="003D2B45" w:rsidRPr="005355FA" w:rsidRDefault="003D2B45" w:rsidP="005355FA">
      <w:pPr>
        <w:jc w:val="center"/>
        <w:rPr>
          <w:b/>
          <w:bCs/>
          <w:sz w:val="28"/>
          <w:szCs w:val="28"/>
        </w:rPr>
      </w:pPr>
      <w:r>
        <w:rPr>
          <w:b/>
          <w:bCs/>
          <w:sz w:val="28"/>
          <w:szCs w:val="28"/>
        </w:rPr>
        <w:t xml:space="preserve">Samt balkongprosjekt. </w:t>
      </w:r>
    </w:p>
    <w:p w14:paraId="7A833E4A" w14:textId="77777777" w:rsidR="005355FA" w:rsidRPr="005355FA" w:rsidRDefault="005355FA" w:rsidP="005355FA">
      <w:pPr>
        <w:jc w:val="center"/>
        <w:rPr>
          <w:b/>
          <w:bCs/>
          <w:sz w:val="28"/>
          <w:szCs w:val="28"/>
        </w:rPr>
      </w:pPr>
    </w:p>
    <w:p w14:paraId="68077096" w14:textId="67EBE674" w:rsidR="005355FA" w:rsidRDefault="005355FA">
      <w:r>
        <w:t xml:space="preserve">Hvert år har styret trodd at man hadde nådd slutten av driftsproblemene, men det har vist seg å være feil. I år </w:t>
      </w:r>
      <w:r w:rsidR="000A1FAD">
        <w:t xml:space="preserve">ble så balkongproblemet avdekket. Samtidig ser vi at råteproblemene ennå ikke er over og har derfor budsjettert med 250.000 for ennå ikke avdekkede reparasjoner.  Er vi heldig blir det mindre.  Maling av husene er også meget kostbart og vi har ikke hatt en plan for rotasjon av når man maler for å </w:t>
      </w:r>
      <w:r w:rsidR="003D2B45">
        <w:t>f</w:t>
      </w:r>
      <w:r w:rsidR="000A1FAD">
        <w:t>å en fordeling</w:t>
      </w:r>
      <w:r w:rsidR="003D2B45">
        <w:t xml:space="preserve"> av kostnadene. </w:t>
      </w:r>
      <w:r w:rsidR="000A1FAD">
        <w:t xml:space="preserve"> Styret mene</w:t>
      </w:r>
      <w:r w:rsidR="003D2B45">
        <w:t>r</w:t>
      </w:r>
      <w:r w:rsidR="000A1FAD">
        <w:t xml:space="preserve"> det eneste ansvarlige er å utgiftsføre 250.000 i året basert på en 12 års syklus. </w:t>
      </w:r>
      <w:r w:rsidR="00BD1BB5">
        <w:t xml:space="preserve">I år vi ikke maler setter vi midlene av på en malerkonto. Vi har også satt av 250.000 til reparasjon av heiser samt serviceavtalen. Dette er etter råd fra heisprodusenten Kone som sier at heisene nå er i en alder der vi må vente utskifting av deler. Vi må ikke glemme at vi har i alt </w:t>
      </w:r>
      <w:r w:rsidR="002E4327">
        <w:t>8</w:t>
      </w:r>
      <w:r w:rsidR="00BD1BB5">
        <w:t xml:space="preserve"> heiser. </w:t>
      </w:r>
    </w:p>
    <w:p w14:paraId="259331A4" w14:textId="4703ABC1" w:rsidR="00BD1BB5" w:rsidRDefault="00BD1BB5">
      <w:r>
        <w:t xml:space="preserve">Når vi slik har satt opp et realistisk budsjett ser vi at </w:t>
      </w:r>
      <w:r w:rsidR="002E4327">
        <w:t xml:space="preserve">selv </w:t>
      </w:r>
      <w:r>
        <w:t xml:space="preserve">om vi setter opp fellesutgiftene </w:t>
      </w:r>
      <w:r w:rsidR="003D2B45">
        <w:t xml:space="preserve">med 20% </w:t>
      </w:r>
      <w:r>
        <w:t xml:space="preserve">fra 1. februar går vi med </w:t>
      </w:r>
      <w:r w:rsidR="003D2B45">
        <w:t xml:space="preserve">fortsatt </w:t>
      </w:r>
      <w:r>
        <w:t>90.000 i negativ kontantstrøm.</w:t>
      </w:r>
    </w:p>
    <w:p w14:paraId="0C1D88B0" w14:textId="57914756" w:rsidR="00BD1BB5" w:rsidRDefault="00BD1BB5">
      <w:r>
        <w:t xml:space="preserve">Vi har flere poster som er </w:t>
      </w:r>
      <w:r w:rsidR="003D2B45">
        <w:t xml:space="preserve">estimater hvor vi håper vi skal være heldige. Vi vil derfor i år ikke foreslå å øke fellesutgiftene ytterligere. </w:t>
      </w:r>
    </w:p>
    <w:p w14:paraId="72555262" w14:textId="48783B9B" w:rsidR="005355FA" w:rsidRDefault="003D2B45">
      <w:r>
        <w:t xml:space="preserve">Vi presenterer her et detaljert budsjett så alle kan se hva vi har gått ut fra. Under er der kommentarer til enkelte linjer. </w:t>
      </w:r>
    </w:p>
    <w:p w14:paraId="47937A3B" w14:textId="5DDE4179" w:rsidR="00F01A2D" w:rsidRDefault="00F01A2D">
      <w:r>
        <w:t xml:space="preserve">Budsjettets format med kontoplan som vi får fra OBOS er basert på et resultatregnskap. Gitt vårt utgiftbilde og behov for </w:t>
      </w:r>
      <w:r w:rsidR="00721C6D">
        <w:t>å øke månedlige fellesutgifter er</w:t>
      </w:r>
      <w:r>
        <w:t xml:space="preserve"> kontantstrøms analyse</w:t>
      </w:r>
      <w:r w:rsidR="00721C6D">
        <w:t xml:space="preserve"> mer meningsfylt. </w:t>
      </w:r>
      <w:r>
        <w:t xml:space="preserve"> Vi har derfor tatt med avdrag på gjelden og faktisk forsikringspremie som skal betales i 2022, ikke den periodiserte kostnaden. </w:t>
      </w:r>
    </w:p>
    <w:p w14:paraId="7E34EE24" w14:textId="4FA0E04D" w:rsidR="005355FA" w:rsidRDefault="005355FA"/>
    <w:tbl>
      <w:tblPr>
        <w:tblW w:w="4848" w:type="dxa"/>
        <w:tblCellMar>
          <w:left w:w="70" w:type="dxa"/>
          <w:right w:w="70" w:type="dxa"/>
        </w:tblCellMar>
        <w:tblLook w:val="04A0" w:firstRow="1" w:lastRow="0" w:firstColumn="1" w:lastColumn="0" w:noHBand="0" w:noVBand="1"/>
      </w:tblPr>
      <w:tblGrid>
        <w:gridCol w:w="600"/>
        <w:gridCol w:w="3248"/>
        <w:gridCol w:w="1000"/>
      </w:tblGrid>
      <w:tr w:rsidR="005355FA" w:rsidRPr="005355FA" w14:paraId="717E2C6D" w14:textId="77777777" w:rsidTr="005355FA">
        <w:trPr>
          <w:trHeight w:val="290"/>
        </w:trPr>
        <w:tc>
          <w:tcPr>
            <w:tcW w:w="600" w:type="dxa"/>
            <w:tcBorders>
              <w:top w:val="nil"/>
              <w:left w:val="nil"/>
              <w:bottom w:val="nil"/>
              <w:right w:val="nil"/>
            </w:tcBorders>
            <w:shd w:val="clear" w:color="auto" w:fill="auto"/>
            <w:noWrap/>
            <w:vAlign w:val="bottom"/>
            <w:hideMark/>
          </w:tcPr>
          <w:p w14:paraId="0D914A41" w14:textId="77777777" w:rsidR="005355FA" w:rsidRPr="005355FA" w:rsidRDefault="005355FA" w:rsidP="005355FA">
            <w:pPr>
              <w:spacing w:after="0" w:line="240" w:lineRule="auto"/>
              <w:rPr>
                <w:rFonts w:ascii="Times New Roman" w:eastAsia="Times New Roman" w:hAnsi="Times New Roman" w:cs="Times New Roman"/>
                <w:sz w:val="24"/>
                <w:szCs w:val="24"/>
                <w:lang w:eastAsia="nb-NO"/>
              </w:rPr>
            </w:pPr>
          </w:p>
        </w:tc>
        <w:tc>
          <w:tcPr>
            <w:tcW w:w="3248" w:type="dxa"/>
            <w:tcBorders>
              <w:top w:val="nil"/>
              <w:left w:val="nil"/>
              <w:bottom w:val="nil"/>
              <w:right w:val="nil"/>
            </w:tcBorders>
            <w:shd w:val="clear" w:color="auto" w:fill="auto"/>
            <w:noWrap/>
            <w:vAlign w:val="bottom"/>
            <w:hideMark/>
          </w:tcPr>
          <w:p w14:paraId="19DA67FF" w14:textId="77777777" w:rsidR="005355FA" w:rsidRPr="005355FA" w:rsidRDefault="005355FA" w:rsidP="005355FA">
            <w:pPr>
              <w:spacing w:after="0" w:line="240" w:lineRule="auto"/>
              <w:jc w:val="center"/>
              <w:rPr>
                <w:rFonts w:ascii="Calibri" w:eastAsia="Times New Roman" w:hAnsi="Calibri" w:cs="Calibri"/>
                <w:lang w:eastAsia="nb-NO"/>
              </w:rPr>
            </w:pPr>
            <w:r w:rsidRPr="005355FA">
              <w:rPr>
                <w:rFonts w:ascii="Calibri" w:eastAsia="Times New Roman" w:hAnsi="Calibri" w:cs="Calibri"/>
                <w:lang w:eastAsia="nb-NO"/>
              </w:rPr>
              <w:t>Likviditetsbudsjett 2022</w:t>
            </w:r>
          </w:p>
        </w:tc>
        <w:tc>
          <w:tcPr>
            <w:tcW w:w="1000" w:type="dxa"/>
            <w:tcBorders>
              <w:top w:val="nil"/>
              <w:left w:val="nil"/>
              <w:bottom w:val="nil"/>
              <w:right w:val="nil"/>
            </w:tcBorders>
            <w:shd w:val="clear" w:color="auto" w:fill="auto"/>
            <w:noWrap/>
            <w:vAlign w:val="bottom"/>
            <w:hideMark/>
          </w:tcPr>
          <w:p w14:paraId="6AD466F1" w14:textId="77777777" w:rsidR="005355FA" w:rsidRPr="005355FA" w:rsidRDefault="005355FA" w:rsidP="005355FA">
            <w:pPr>
              <w:spacing w:after="0" w:line="240" w:lineRule="auto"/>
              <w:jc w:val="center"/>
              <w:rPr>
                <w:rFonts w:ascii="Calibri" w:eastAsia="Times New Roman" w:hAnsi="Calibri" w:cs="Calibri"/>
                <w:lang w:eastAsia="nb-NO"/>
              </w:rPr>
            </w:pPr>
          </w:p>
        </w:tc>
      </w:tr>
      <w:tr w:rsidR="005355FA" w:rsidRPr="005355FA" w14:paraId="267EAA7A" w14:textId="77777777" w:rsidTr="005355FA">
        <w:trPr>
          <w:trHeight w:val="340"/>
        </w:trPr>
        <w:tc>
          <w:tcPr>
            <w:tcW w:w="600" w:type="dxa"/>
            <w:tcBorders>
              <w:top w:val="nil"/>
              <w:left w:val="nil"/>
              <w:bottom w:val="nil"/>
              <w:right w:val="nil"/>
            </w:tcBorders>
            <w:shd w:val="clear" w:color="auto" w:fill="auto"/>
            <w:noWrap/>
            <w:vAlign w:val="bottom"/>
            <w:hideMark/>
          </w:tcPr>
          <w:p w14:paraId="107B3BA0" w14:textId="77777777" w:rsidR="005355FA" w:rsidRPr="005355FA" w:rsidRDefault="005355FA" w:rsidP="005355FA">
            <w:pPr>
              <w:spacing w:after="0" w:line="240" w:lineRule="auto"/>
              <w:jc w:val="right"/>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62AB1D80" w14:textId="77777777" w:rsidR="005355FA" w:rsidRPr="005355FA" w:rsidRDefault="005355FA" w:rsidP="005355FA">
            <w:pPr>
              <w:spacing w:after="0" w:line="240" w:lineRule="auto"/>
              <w:jc w:val="center"/>
              <w:rPr>
                <w:rFonts w:ascii="Calibri" w:eastAsia="Times New Roman" w:hAnsi="Calibri" w:cs="Calibri"/>
                <w:sz w:val="26"/>
                <w:szCs w:val="26"/>
                <w:lang w:eastAsia="nb-NO"/>
              </w:rPr>
            </w:pPr>
            <w:r w:rsidRPr="005355FA">
              <w:rPr>
                <w:rFonts w:ascii="Calibri" w:eastAsia="Times New Roman" w:hAnsi="Calibri" w:cs="Calibri"/>
                <w:sz w:val="26"/>
                <w:szCs w:val="26"/>
                <w:lang w:eastAsia="nb-NO"/>
              </w:rPr>
              <w:t>SAMEIET VOKSENKOLLVEIEN 5</w:t>
            </w:r>
          </w:p>
        </w:tc>
        <w:tc>
          <w:tcPr>
            <w:tcW w:w="1000" w:type="dxa"/>
            <w:tcBorders>
              <w:top w:val="nil"/>
              <w:left w:val="nil"/>
              <w:bottom w:val="nil"/>
              <w:right w:val="nil"/>
            </w:tcBorders>
            <w:shd w:val="clear" w:color="auto" w:fill="auto"/>
            <w:noWrap/>
            <w:vAlign w:val="bottom"/>
            <w:hideMark/>
          </w:tcPr>
          <w:p w14:paraId="59979010" w14:textId="77777777" w:rsidR="005355FA" w:rsidRPr="005355FA" w:rsidRDefault="005355FA" w:rsidP="005355FA">
            <w:pPr>
              <w:spacing w:after="0" w:line="240" w:lineRule="auto"/>
              <w:jc w:val="center"/>
              <w:rPr>
                <w:rFonts w:ascii="Calibri" w:eastAsia="Times New Roman" w:hAnsi="Calibri" w:cs="Calibri"/>
                <w:sz w:val="26"/>
                <w:szCs w:val="26"/>
                <w:lang w:eastAsia="nb-NO"/>
              </w:rPr>
            </w:pPr>
          </w:p>
        </w:tc>
      </w:tr>
      <w:tr w:rsidR="005355FA" w:rsidRPr="005355FA" w14:paraId="2EC0F524" w14:textId="77777777" w:rsidTr="005355FA">
        <w:trPr>
          <w:trHeight w:val="300"/>
        </w:trPr>
        <w:tc>
          <w:tcPr>
            <w:tcW w:w="600" w:type="dxa"/>
            <w:tcBorders>
              <w:top w:val="nil"/>
              <w:left w:val="nil"/>
              <w:bottom w:val="nil"/>
              <w:right w:val="nil"/>
            </w:tcBorders>
            <w:shd w:val="clear" w:color="auto" w:fill="auto"/>
            <w:noWrap/>
            <w:vAlign w:val="bottom"/>
            <w:hideMark/>
          </w:tcPr>
          <w:p w14:paraId="645EDD0A" w14:textId="77777777" w:rsidR="005355FA" w:rsidRPr="005355FA" w:rsidRDefault="005355FA" w:rsidP="005355FA">
            <w:pPr>
              <w:spacing w:after="0" w:line="240" w:lineRule="auto"/>
              <w:jc w:val="center"/>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2652B6DB"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4E3DAA7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8D06013" w14:textId="77777777" w:rsidTr="005355FA">
        <w:trPr>
          <w:trHeight w:val="225"/>
        </w:trPr>
        <w:tc>
          <w:tcPr>
            <w:tcW w:w="600" w:type="dxa"/>
            <w:tcBorders>
              <w:top w:val="nil"/>
              <w:left w:val="nil"/>
              <w:bottom w:val="nil"/>
              <w:right w:val="nil"/>
            </w:tcBorders>
            <w:shd w:val="clear" w:color="auto" w:fill="auto"/>
            <w:noWrap/>
            <w:vAlign w:val="bottom"/>
            <w:hideMark/>
          </w:tcPr>
          <w:p w14:paraId="3B89271E"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17AE76DA"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1B12519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2275B23" w14:textId="77777777" w:rsidTr="005355FA">
        <w:trPr>
          <w:trHeight w:val="225"/>
        </w:trPr>
        <w:tc>
          <w:tcPr>
            <w:tcW w:w="600" w:type="dxa"/>
            <w:tcBorders>
              <w:top w:val="nil"/>
              <w:left w:val="nil"/>
              <w:bottom w:val="nil"/>
              <w:right w:val="nil"/>
            </w:tcBorders>
            <w:shd w:val="clear" w:color="auto" w:fill="auto"/>
            <w:noWrap/>
            <w:vAlign w:val="bottom"/>
            <w:hideMark/>
          </w:tcPr>
          <w:p w14:paraId="5D02936A" w14:textId="77777777" w:rsidR="005355FA" w:rsidRPr="005355FA" w:rsidRDefault="005355FA" w:rsidP="005355FA">
            <w:pPr>
              <w:spacing w:after="0" w:line="240" w:lineRule="auto"/>
              <w:jc w:val="right"/>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46DE3388"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556BC312" w14:textId="77777777" w:rsidR="005355FA" w:rsidRPr="005355FA" w:rsidRDefault="005355FA" w:rsidP="005355FA">
            <w:pPr>
              <w:spacing w:after="0" w:line="240" w:lineRule="auto"/>
              <w:jc w:val="center"/>
              <w:rPr>
                <w:rFonts w:ascii="Calibri" w:eastAsia="Times New Roman" w:hAnsi="Calibri" w:cs="Calibri"/>
                <w:b/>
                <w:bCs/>
                <w:sz w:val="18"/>
                <w:szCs w:val="18"/>
                <w:lang w:eastAsia="nb-NO"/>
              </w:rPr>
            </w:pPr>
            <w:r w:rsidRPr="005355FA">
              <w:rPr>
                <w:rFonts w:ascii="Calibri" w:eastAsia="Times New Roman" w:hAnsi="Calibri" w:cs="Calibri"/>
                <w:b/>
                <w:bCs/>
                <w:sz w:val="18"/>
                <w:szCs w:val="18"/>
                <w:lang w:eastAsia="nb-NO"/>
              </w:rPr>
              <w:t>Sum</w:t>
            </w:r>
          </w:p>
        </w:tc>
      </w:tr>
      <w:tr w:rsidR="005355FA" w:rsidRPr="005355FA" w14:paraId="36FBED4D" w14:textId="77777777" w:rsidTr="005355FA">
        <w:trPr>
          <w:trHeight w:val="225"/>
        </w:trPr>
        <w:tc>
          <w:tcPr>
            <w:tcW w:w="600" w:type="dxa"/>
            <w:tcBorders>
              <w:top w:val="nil"/>
              <w:left w:val="nil"/>
              <w:bottom w:val="nil"/>
              <w:right w:val="nil"/>
            </w:tcBorders>
            <w:shd w:val="clear" w:color="auto" w:fill="auto"/>
            <w:noWrap/>
            <w:vAlign w:val="bottom"/>
            <w:hideMark/>
          </w:tcPr>
          <w:p w14:paraId="5AE02022" w14:textId="77777777" w:rsidR="005355FA" w:rsidRPr="005355FA" w:rsidRDefault="005355FA" w:rsidP="005355FA">
            <w:pPr>
              <w:spacing w:after="0" w:line="240" w:lineRule="auto"/>
              <w:jc w:val="center"/>
              <w:rPr>
                <w:rFonts w:ascii="Calibri" w:eastAsia="Times New Roman" w:hAnsi="Calibri" w:cs="Calibri"/>
                <w:b/>
                <w:bCs/>
                <w:sz w:val="18"/>
                <w:szCs w:val="18"/>
                <w:lang w:eastAsia="nb-NO"/>
              </w:rPr>
            </w:pPr>
          </w:p>
        </w:tc>
        <w:tc>
          <w:tcPr>
            <w:tcW w:w="3248" w:type="dxa"/>
            <w:tcBorders>
              <w:top w:val="nil"/>
              <w:left w:val="nil"/>
              <w:bottom w:val="nil"/>
              <w:right w:val="nil"/>
            </w:tcBorders>
            <w:shd w:val="clear" w:color="auto" w:fill="auto"/>
            <w:noWrap/>
            <w:vAlign w:val="bottom"/>
            <w:hideMark/>
          </w:tcPr>
          <w:p w14:paraId="633DB10F"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50BE7E3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787B3E89" w14:textId="77777777" w:rsidTr="005355FA">
        <w:trPr>
          <w:trHeight w:val="225"/>
        </w:trPr>
        <w:tc>
          <w:tcPr>
            <w:tcW w:w="600" w:type="dxa"/>
            <w:tcBorders>
              <w:top w:val="nil"/>
              <w:left w:val="nil"/>
              <w:bottom w:val="nil"/>
              <w:right w:val="nil"/>
            </w:tcBorders>
            <w:shd w:val="clear" w:color="auto" w:fill="auto"/>
            <w:noWrap/>
            <w:vAlign w:val="bottom"/>
            <w:hideMark/>
          </w:tcPr>
          <w:p w14:paraId="79CB7218"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0CE4FBBB"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Innbetalinger</w:t>
            </w:r>
          </w:p>
        </w:tc>
        <w:tc>
          <w:tcPr>
            <w:tcW w:w="1000" w:type="dxa"/>
            <w:tcBorders>
              <w:top w:val="nil"/>
              <w:left w:val="nil"/>
              <w:bottom w:val="nil"/>
              <w:right w:val="nil"/>
            </w:tcBorders>
            <w:shd w:val="clear" w:color="auto" w:fill="auto"/>
            <w:noWrap/>
            <w:vAlign w:val="bottom"/>
            <w:hideMark/>
          </w:tcPr>
          <w:p w14:paraId="4799F5E5" w14:textId="77777777" w:rsidR="005355FA" w:rsidRPr="005355FA" w:rsidRDefault="005355FA" w:rsidP="005355FA">
            <w:pPr>
              <w:spacing w:after="0" w:line="240" w:lineRule="auto"/>
              <w:rPr>
                <w:rFonts w:ascii="Calibri" w:eastAsia="Times New Roman" w:hAnsi="Calibri" w:cs="Calibri"/>
                <w:b/>
                <w:bCs/>
                <w:sz w:val="16"/>
                <w:szCs w:val="16"/>
                <w:lang w:eastAsia="nb-NO"/>
              </w:rPr>
            </w:pPr>
          </w:p>
        </w:tc>
      </w:tr>
      <w:tr w:rsidR="005355FA" w:rsidRPr="005355FA" w14:paraId="2410AF44" w14:textId="77777777" w:rsidTr="005355FA">
        <w:trPr>
          <w:trHeight w:val="225"/>
        </w:trPr>
        <w:tc>
          <w:tcPr>
            <w:tcW w:w="600" w:type="dxa"/>
            <w:tcBorders>
              <w:top w:val="nil"/>
              <w:left w:val="nil"/>
              <w:bottom w:val="nil"/>
              <w:right w:val="nil"/>
            </w:tcBorders>
            <w:shd w:val="clear" w:color="auto" w:fill="auto"/>
            <w:noWrap/>
            <w:vAlign w:val="bottom"/>
            <w:hideMark/>
          </w:tcPr>
          <w:p w14:paraId="2B1B00A3"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45F43239"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Garasjeleie</w:t>
            </w:r>
          </w:p>
        </w:tc>
        <w:tc>
          <w:tcPr>
            <w:tcW w:w="1000" w:type="dxa"/>
            <w:tcBorders>
              <w:top w:val="nil"/>
              <w:left w:val="nil"/>
              <w:bottom w:val="nil"/>
              <w:right w:val="nil"/>
            </w:tcBorders>
            <w:shd w:val="clear" w:color="auto" w:fill="auto"/>
            <w:noWrap/>
            <w:vAlign w:val="bottom"/>
            <w:hideMark/>
          </w:tcPr>
          <w:p w14:paraId="443799B6"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24 600</w:t>
            </w:r>
          </w:p>
        </w:tc>
      </w:tr>
      <w:tr w:rsidR="005355FA" w:rsidRPr="005355FA" w14:paraId="6426ADAC" w14:textId="77777777" w:rsidTr="005355FA">
        <w:trPr>
          <w:trHeight w:val="225"/>
        </w:trPr>
        <w:tc>
          <w:tcPr>
            <w:tcW w:w="600" w:type="dxa"/>
            <w:tcBorders>
              <w:top w:val="nil"/>
              <w:left w:val="nil"/>
              <w:bottom w:val="nil"/>
              <w:right w:val="nil"/>
            </w:tcBorders>
            <w:shd w:val="clear" w:color="auto" w:fill="auto"/>
            <w:noWrap/>
            <w:vAlign w:val="bottom"/>
            <w:hideMark/>
          </w:tcPr>
          <w:p w14:paraId="2F207682"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w:t>
            </w:r>
          </w:p>
        </w:tc>
        <w:tc>
          <w:tcPr>
            <w:tcW w:w="3248" w:type="dxa"/>
            <w:tcBorders>
              <w:top w:val="nil"/>
              <w:left w:val="nil"/>
              <w:bottom w:val="nil"/>
              <w:right w:val="nil"/>
            </w:tcBorders>
            <w:shd w:val="clear" w:color="auto" w:fill="auto"/>
            <w:noWrap/>
            <w:vAlign w:val="bottom"/>
            <w:hideMark/>
          </w:tcPr>
          <w:p w14:paraId="0B6F128D"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Felleskostnader</w:t>
            </w:r>
          </w:p>
        </w:tc>
        <w:tc>
          <w:tcPr>
            <w:tcW w:w="1000" w:type="dxa"/>
            <w:tcBorders>
              <w:top w:val="nil"/>
              <w:left w:val="nil"/>
              <w:bottom w:val="nil"/>
              <w:right w:val="nil"/>
            </w:tcBorders>
            <w:shd w:val="clear" w:color="auto" w:fill="auto"/>
            <w:noWrap/>
            <w:vAlign w:val="bottom"/>
            <w:hideMark/>
          </w:tcPr>
          <w:p w14:paraId="3F275CF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4 001 702</w:t>
            </w:r>
          </w:p>
        </w:tc>
      </w:tr>
      <w:tr w:rsidR="005355FA" w:rsidRPr="005355FA" w14:paraId="0DD411E0" w14:textId="77777777" w:rsidTr="005355FA">
        <w:trPr>
          <w:trHeight w:val="225"/>
        </w:trPr>
        <w:tc>
          <w:tcPr>
            <w:tcW w:w="600" w:type="dxa"/>
            <w:tcBorders>
              <w:top w:val="nil"/>
              <w:left w:val="nil"/>
              <w:bottom w:val="nil"/>
              <w:right w:val="nil"/>
            </w:tcBorders>
            <w:shd w:val="clear" w:color="auto" w:fill="auto"/>
            <w:noWrap/>
            <w:vAlign w:val="bottom"/>
            <w:hideMark/>
          </w:tcPr>
          <w:p w14:paraId="3AE18AEF"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99BB86E"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Kabel-TV</w:t>
            </w:r>
          </w:p>
        </w:tc>
        <w:tc>
          <w:tcPr>
            <w:tcW w:w="1000" w:type="dxa"/>
            <w:tcBorders>
              <w:top w:val="nil"/>
              <w:left w:val="nil"/>
              <w:bottom w:val="nil"/>
              <w:right w:val="nil"/>
            </w:tcBorders>
            <w:shd w:val="clear" w:color="auto" w:fill="auto"/>
            <w:noWrap/>
            <w:vAlign w:val="bottom"/>
            <w:hideMark/>
          </w:tcPr>
          <w:p w14:paraId="65FF4A58"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248 292</w:t>
            </w:r>
          </w:p>
        </w:tc>
      </w:tr>
      <w:tr w:rsidR="005355FA" w:rsidRPr="005355FA" w14:paraId="1EC37B25" w14:textId="77777777" w:rsidTr="005355FA">
        <w:trPr>
          <w:trHeight w:val="225"/>
        </w:trPr>
        <w:tc>
          <w:tcPr>
            <w:tcW w:w="600" w:type="dxa"/>
            <w:tcBorders>
              <w:top w:val="nil"/>
              <w:left w:val="nil"/>
              <w:bottom w:val="nil"/>
              <w:right w:val="nil"/>
            </w:tcBorders>
            <w:shd w:val="clear" w:color="auto" w:fill="auto"/>
            <w:noWrap/>
            <w:vAlign w:val="bottom"/>
            <w:hideMark/>
          </w:tcPr>
          <w:p w14:paraId="1BBE742D"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47BA5DB"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Andre inntekter</w:t>
            </w:r>
          </w:p>
        </w:tc>
        <w:tc>
          <w:tcPr>
            <w:tcW w:w="1000" w:type="dxa"/>
            <w:tcBorders>
              <w:top w:val="nil"/>
              <w:left w:val="nil"/>
              <w:bottom w:val="nil"/>
              <w:right w:val="nil"/>
            </w:tcBorders>
            <w:shd w:val="clear" w:color="auto" w:fill="auto"/>
            <w:noWrap/>
            <w:vAlign w:val="bottom"/>
            <w:hideMark/>
          </w:tcPr>
          <w:p w14:paraId="4696B5A6"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30 000</w:t>
            </w:r>
          </w:p>
        </w:tc>
      </w:tr>
      <w:tr w:rsidR="005355FA" w:rsidRPr="005355FA" w14:paraId="5397BAE7" w14:textId="77777777" w:rsidTr="005355FA">
        <w:trPr>
          <w:trHeight w:val="225"/>
        </w:trPr>
        <w:tc>
          <w:tcPr>
            <w:tcW w:w="600" w:type="dxa"/>
            <w:tcBorders>
              <w:top w:val="nil"/>
              <w:left w:val="nil"/>
              <w:bottom w:val="nil"/>
              <w:right w:val="nil"/>
            </w:tcBorders>
            <w:shd w:val="clear" w:color="auto" w:fill="auto"/>
            <w:noWrap/>
            <w:vAlign w:val="bottom"/>
            <w:hideMark/>
          </w:tcPr>
          <w:p w14:paraId="4C580C1D"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68D58DEC"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Sum Innbetalinger</w:t>
            </w:r>
          </w:p>
        </w:tc>
        <w:tc>
          <w:tcPr>
            <w:tcW w:w="1000" w:type="dxa"/>
            <w:tcBorders>
              <w:top w:val="nil"/>
              <w:left w:val="nil"/>
              <w:bottom w:val="nil"/>
              <w:right w:val="nil"/>
            </w:tcBorders>
            <w:shd w:val="clear" w:color="auto" w:fill="auto"/>
            <w:noWrap/>
            <w:vAlign w:val="bottom"/>
            <w:hideMark/>
          </w:tcPr>
          <w:p w14:paraId="63B28B52"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4 304 594</w:t>
            </w:r>
          </w:p>
        </w:tc>
      </w:tr>
      <w:tr w:rsidR="005355FA" w:rsidRPr="005355FA" w14:paraId="01C24EA5" w14:textId="77777777" w:rsidTr="005355FA">
        <w:trPr>
          <w:trHeight w:val="225"/>
        </w:trPr>
        <w:tc>
          <w:tcPr>
            <w:tcW w:w="600" w:type="dxa"/>
            <w:tcBorders>
              <w:top w:val="nil"/>
              <w:left w:val="nil"/>
              <w:bottom w:val="nil"/>
              <w:right w:val="nil"/>
            </w:tcBorders>
            <w:shd w:val="clear" w:color="auto" w:fill="auto"/>
            <w:noWrap/>
            <w:vAlign w:val="bottom"/>
            <w:hideMark/>
          </w:tcPr>
          <w:p w14:paraId="7EEA2241"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77311EDB"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3279B28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2A54CC0" w14:textId="77777777" w:rsidTr="005355FA">
        <w:trPr>
          <w:trHeight w:val="225"/>
        </w:trPr>
        <w:tc>
          <w:tcPr>
            <w:tcW w:w="600" w:type="dxa"/>
            <w:tcBorders>
              <w:top w:val="nil"/>
              <w:left w:val="nil"/>
              <w:bottom w:val="nil"/>
              <w:right w:val="nil"/>
            </w:tcBorders>
            <w:shd w:val="clear" w:color="auto" w:fill="auto"/>
            <w:noWrap/>
            <w:vAlign w:val="bottom"/>
            <w:hideMark/>
          </w:tcPr>
          <w:p w14:paraId="164FB78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0B3FA61D"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Utbetalinger</w:t>
            </w:r>
          </w:p>
        </w:tc>
        <w:tc>
          <w:tcPr>
            <w:tcW w:w="1000" w:type="dxa"/>
            <w:tcBorders>
              <w:top w:val="nil"/>
              <w:left w:val="nil"/>
              <w:bottom w:val="nil"/>
              <w:right w:val="nil"/>
            </w:tcBorders>
            <w:shd w:val="clear" w:color="auto" w:fill="auto"/>
            <w:noWrap/>
            <w:vAlign w:val="bottom"/>
            <w:hideMark/>
          </w:tcPr>
          <w:p w14:paraId="23D44D46" w14:textId="77777777" w:rsidR="005355FA" w:rsidRPr="005355FA" w:rsidRDefault="005355FA" w:rsidP="005355FA">
            <w:pPr>
              <w:spacing w:after="0" w:line="240" w:lineRule="auto"/>
              <w:rPr>
                <w:rFonts w:ascii="Calibri" w:eastAsia="Times New Roman" w:hAnsi="Calibri" w:cs="Calibri"/>
                <w:b/>
                <w:bCs/>
                <w:sz w:val="16"/>
                <w:szCs w:val="16"/>
                <w:lang w:eastAsia="nb-NO"/>
              </w:rPr>
            </w:pPr>
          </w:p>
        </w:tc>
      </w:tr>
      <w:tr w:rsidR="005355FA" w:rsidRPr="005355FA" w14:paraId="582F0FB0" w14:textId="77777777" w:rsidTr="005355FA">
        <w:trPr>
          <w:trHeight w:val="225"/>
        </w:trPr>
        <w:tc>
          <w:tcPr>
            <w:tcW w:w="600" w:type="dxa"/>
            <w:tcBorders>
              <w:top w:val="nil"/>
              <w:left w:val="nil"/>
              <w:bottom w:val="nil"/>
              <w:right w:val="nil"/>
            </w:tcBorders>
            <w:shd w:val="clear" w:color="auto" w:fill="auto"/>
            <w:noWrap/>
            <w:vAlign w:val="bottom"/>
            <w:hideMark/>
          </w:tcPr>
          <w:p w14:paraId="3A7E1ED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13711331"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Personalkostnader</w:t>
            </w:r>
          </w:p>
        </w:tc>
        <w:tc>
          <w:tcPr>
            <w:tcW w:w="1000" w:type="dxa"/>
            <w:tcBorders>
              <w:top w:val="nil"/>
              <w:left w:val="nil"/>
              <w:bottom w:val="nil"/>
              <w:right w:val="nil"/>
            </w:tcBorders>
            <w:shd w:val="clear" w:color="auto" w:fill="auto"/>
            <w:noWrap/>
            <w:vAlign w:val="bottom"/>
            <w:hideMark/>
          </w:tcPr>
          <w:p w14:paraId="73F9FB6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17 000</w:t>
            </w:r>
          </w:p>
        </w:tc>
      </w:tr>
      <w:tr w:rsidR="005355FA" w:rsidRPr="005355FA" w14:paraId="7DAB4764" w14:textId="77777777" w:rsidTr="005355FA">
        <w:trPr>
          <w:trHeight w:val="225"/>
        </w:trPr>
        <w:tc>
          <w:tcPr>
            <w:tcW w:w="600" w:type="dxa"/>
            <w:tcBorders>
              <w:top w:val="nil"/>
              <w:left w:val="nil"/>
              <w:bottom w:val="nil"/>
              <w:right w:val="nil"/>
            </w:tcBorders>
            <w:shd w:val="clear" w:color="auto" w:fill="auto"/>
            <w:noWrap/>
            <w:vAlign w:val="bottom"/>
            <w:hideMark/>
          </w:tcPr>
          <w:p w14:paraId="2079A848"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639A7B9"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5400 Arbeidsgiveravgift</w:t>
            </w:r>
          </w:p>
        </w:tc>
        <w:tc>
          <w:tcPr>
            <w:tcW w:w="1000" w:type="dxa"/>
            <w:tcBorders>
              <w:top w:val="nil"/>
              <w:left w:val="nil"/>
              <w:bottom w:val="nil"/>
              <w:right w:val="nil"/>
            </w:tcBorders>
            <w:shd w:val="clear" w:color="auto" w:fill="auto"/>
            <w:noWrap/>
            <w:vAlign w:val="bottom"/>
            <w:hideMark/>
          </w:tcPr>
          <w:p w14:paraId="1CE44EA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17 000</w:t>
            </w:r>
          </w:p>
        </w:tc>
      </w:tr>
      <w:tr w:rsidR="005355FA" w:rsidRPr="005355FA" w14:paraId="41B112B7" w14:textId="77777777" w:rsidTr="005355FA">
        <w:trPr>
          <w:trHeight w:val="225"/>
        </w:trPr>
        <w:tc>
          <w:tcPr>
            <w:tcW w:w="600" w:type="dxa"/>
            <w:tcBorders>
              <w:top w:val="nil"/>
              <w:left w:val="nil"/>
              <w:bottom w:val="nil"/>
              <w:right w:val="nil"/>
            </w:tcBorders>
            <w:shd w:val="clear" w:color="auto" w:fill="auto"/>
            <w:noWrap/>
            <w:vAlign w:val="bottom"/>
            <w:hideMark/>
          </w:tcPr>
          <w:p w14:paraId="2EDED3E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3573C8BE"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35E8DE9E"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5EE3F7DF" w14:textId="77777777" w:rsidTr="005355FA">
        <w:trPr>
          <w:trHeight w:val="225"/>
        </w:trPr>
        <w:tc>
          <w:tcPr>
            <w:tcW w:w="600" w:type="dxa"/>
            <w:tcBorders>
              <w:top w:val="nil"/>
              <w:left w:val="nil"/>
              <w:bottom w:val="nil"/>
              <w:right w:val="nil"/>
            </w:tcBorders>
            <w:shd w:val="clear" w:color="auto" w:fill="auto"/>
            <w:noWrap/>
            <w:vAlign w:val="bottom"/>
            <w:hideMark/>
          </w:tcPr>
          <w:p w14:paraId="4127BC9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2C7BAD7A"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Styrehonorar</w:t>
            </w:r>
          </w:p>
        </w:tc>
        <w:tc>
          <w:tcPr>
            <w:tcW w:w="1000" w:type="dxa"/>
            <w:tcBorders>
              <w:top w:val="nil"/>
              <w:left w:val="nil"/>
              <w:bottom w:val="nil"/>
              <w:right w:val="nil"/>
            </w:tcBorders>
            <w:shd w:val="clear" w:color="auto" w:fill="auto"/>
            <w:noWrap/>
            <w:vAlign w:val="bottom"/>
            <w:hideMark/>
          </w:tcPr>
          <w:p w14:paraId="1FBADE04"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120 000</w:t>
            </w:r>
          </w:p>
        </w:tc>
      </w:tr>
      <w:tr w:rsidR="005355FA" w:rsidRPr="005355FA" w14:paraId="2962EB82" w14:textId="77777777" w:rsidTr="005355FA">
        <w:trPr>
          <w:trHeight w:val="225"/>
        </w:trPr>
        <w:tc>
          <w:tcPr>
            <w:tcW w:w="600" w:type="dxa"/>
            <w:tcBorders>
              <w:top w:val="nil"/>
              <w:left w:val="nil"/>
              <w:bottom w:val="nil"/>
              <w:right w:val="nil"/>
            </w:tcBorders>
            <w:shd w:val="clear" w:color="auto" w:fill="auto"/>
            <w:noWrap/>
            <w:vAlign w:val="bottom"/>
            <w:hideMark/>
          </w:tcPr>
          <w:p w14:paraId="6AA91D98"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4E14C86"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530 Styrehonorar</w:t>
            </w:r>
          </w:p>
        </w:tc>
        <w:tc>
          <w:tcPr>
            <w:tcW w:w="1000" w:type="dxa"/>
            <w:tcBorders>
              <w:top w:val="nil"/>
              <w:left w:val="nil"/>
              <w:bottom w:val="nil"/>
              <w:right w:val="nil"/>
            </w:tcBorders>
            <w:shd w:val="clear" w:color="auto" w:fill="auto"/>
            <w:noWrap/>
            <w:vAlign w:val="bottom"/>
            <w:hideMark/>
          </w:tcPr>
          <w:p w14:paraId="024197A3"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120 000</w:t>
            </w:r>
          </w:p>
        </w:tc>
      </w:tr>
      <w:tr w:rsidR="005355FA" w:rsidRPr="005355FA" w14:paraId="4AC345EF" w14:textId="77777777" w:rsidTr="005355FA">
        <w:trPr>
          <w:trHeight w:val="225"/>
        </w:trPr>
        <w:tc>
          <w:tcPr>
            <w:tcW w:w="600" w:type="dxa"/>
            <w:tcBorders>
              <w:top w:val="nil"/>
              <w:left w:val="nil"/>
              <w:bottom w:val="nil"/>
              <w:right w:val="nil"/>
            </w:tcBorders>
            <w:shd w:val="clear" w:color="auto" w:fill="auto"/>
            <w:noWrap/>
            <w:vAlign w:val="bottom"/>
            <w:hideMark/>
          </w:tcPr>
          <w:p w14:paraId="52F1A2E9"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1B039678"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73B03A8E"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7B4A923B" w14:textId="77777777" w:rsidTr="005355FA">
        <w:trPr>
          <w:trHeight w:val="225"/>
        </w:trPr>
        <w:tc>
          <w:tcPr>
            <w:tcW w:w="600" w:type="dxa"/>
            <w:tcBorders>
              <w:top w:val="nil"/>
              <w:left w:val="nil"/>
              <w:bottom w:val="nil"/>
              <w:right w:val="nil"/>
            </w:tcBorders>
            <w:shd w:val="clear" w:color="auto" w:fill="auto"/>
            <w:noWrap/>
            <w:vAlign w:val="bottom"/>
            <w:hideMark/>
          </w:tcPr>
          <w:p w14:paraId="405EAE7A"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0B585132"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Revisjonshonorar</w:t>
            </w:r>
          </w:p>
        </w:tc>
        <w:tc>
          <w:tcPr>
            <w:tcW w:w="1000" w:type="dxa"/>
            <w:tcBorders>
              <w:top w:val="nil"/>
              <w:left w:val="nil"/>
              <w:bottom w:val="nil"/>
              <w:right w:val="nil"/>
            </w:tcBorders>
            <w:shd w:val="clear" w:color="auto" w:fill="auto"/>
            <w:noWrap/>
            <w:vAlign w:val="bottom"/>
            <w:hideMark/>
          </w:tcPr>
          <w:p w14:paraId="562F9A98"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10 000</w:t>
            </w:r>
          </w:p>
        </w:tc>
      </w:tr>
      <w:tr w:rsidR="005355FA" w:rsidRPr="005355FA" w14:paraId="40216FB9" w14:textId="77777777" w:rsidTr="005355FA">
        <w:trPr>
          <w:trHeight w:val="225"/>
        </w:trPr>
        <w:tc>
          <w:tcPr>
            <w:tcW w:w="600" w:type="dxa"/>
            <w:tcBorders>
              <w:top w:val="nil"/>
              <w:left w:val="nil"/>
              <w:bottom w:val="nil"/>
              <w:right w:val="nil"/>
            </w:tcBorders>
            <w:shd w:val="clear" w:color="auto" w:fill="auto"/>
            <w:noWrap/>
            <w:vAlign w:val="bottom"/>
            <w:hideMark/>
          </w:tcPr>
          <w:p w14:paraId="76D8D98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81E89ED"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671 Revisorhonorar</w:t>
            </w:r>
          </w:p>
        </w:tc>
        <w:tc>
          <w:tcPr>
            <w:tcW w:w="1000" w:type="dxa"/>
            <w:tcBorders>
              <w:top w:val="nil"/>
              <w:left w:val="nil"/>
              <w:bottom w:val="nil"/>
              <w:right w:val="nil"/>
            </w:tcBorders>
            <w:shd w:val="clear" w:color="auto" w:fill="auto"/>
            <w:noWrap/>
            <w:vAlign w:val="bottom"/>
            <w:hideMark/>
          </w:tcPr>
          <w:p w14:paraId="469E409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10 000</w:t>
            </w:r>
          </w:p>
        </w:tc>
      </w:tr>
      <w:tr w:rsidR="005355FA" w:rsidRPr="005355FA" w14:paraId="135AE384" w14:textId="77777777" w:rsidTr="005355FA">
        <w:trPr>
          <w:trHeight w:val="225"/>
        </w:trPr>
        <w:tc>
          <w:tcPr>
            <w:tcW w:w="600" w:type="dxa"/>
            <w:tcBorders>
              <w:top w:val="nil"/>
              <w:left w:val="nil"/>
              <w:bottom w:val="nil"/>
              <w:right w:val="nil"/>
            </w:tcBorders>
            <w:shd w:val="clear" w:color="auto" w:fill="auto"/>
            <w:noWrap/>
            <w:vAlign w:val="bottom"/>
            <w:hideMark/>
          </w:tcPr>
          <w:p w14:paraId="5DC7D7E2"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56B1E479"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0196DAF7"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61F9942D" w14:textId="77777777" w:rsidTr="005355FA">
        <w:trPr>
          <w:trHeight w:val="225"/>
        </w:trPr>
        <w:tc>
          <w:tcPr>
            <w:tcW w:w="600" w:type="dxa"/>
            <w:tcBorders>
              <w:top w:val="nil"/>
              <w:left w:val="nil"/>
              <w:bottom w:val="nil"/>
              <w:right w:val="nil"/>
            </w:tcBorders>
            <w:shd w:val="clear" w:color="auto" w:fill="auto"/>
            <w:noWrap/>
            <w:vAlign w:val="bottom"/>
            <w:hideMark/>
          </w:tcPr>
          <w:p w14:paraId="20D6F1C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7105644C"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Andre honorarer</w:t>
            </w:r>
          </w:p>
        </w:tc>
        <w:tc>
          <w:tcPr>
            <w:tcW w:w="1000" w:type="dxa"/>
            <w:tcBorders>
              <w:top w:val="nil"/>
              <w:left w:val="nil"/>
              <w:bottom w:val="nil"/>
              <w:right w:val="nil"/>
            </w:tcBorders>
            <w:shd w:val="clear" w:color="auto" w:fill="auto"/>
            <w:noWrap/>
            <w:vAlign w:val="bottom"/>
            <w:hideMark/>
          </w:tcPr>
          <w:p w14:paraId="76E59E5F"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50 000</w:t>
            </w:r>
          </w:p>
        </w:tc>
      </w:tr>
      <w:tr w:rsidR="005355FA" w:rsidRPr="005355FA" w14:paraId="6562E1CA" w14:textId="77777777" w:rsidTr="005355FA">
        <w:trPr>
          <w:trHeight w:val="225"/>
        </w:trPr>
        <w:tc>
          <w:tcPr>
            <w:tcW w:w="600" w:type="dxa"/>
            <w:tcBorders>
              <w:top w:val="nil"/>
              <w:left w:val="nil"/>
              <w:bottom w:val="nil"/>
              <w:right w:val="nil"/>
            </w:tcBorders>
            <w:shd w:val="clear" w:color="auto" w:fill="auto"/>
            <w:noWrap/>
            <w:vAlign w:val="bottom"/>
            <w:hideMark/>
          </w:tcPr>
          <w:p w14:paraId="3EB67151"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8260AA3"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539 Andre honorar</w:t>
            </w:r>
          </w:p>
        </w:tc>
        <w:tc>
          <w:tcPr>
            <w:tcW w:w="1000" w:type="dxa"/>
            <w:tcBorders>
              <w:top w:val="nil"/>
              <w:left w:val="nil"/>
              <w:bottom w:val="nil"/>
              <w:right w:val="nil"/>
            </w:tcBorders>
            <w:shd w:val="clear" w:color="auto" w:fill="auto"/>
            <w:noWrap/>
            <w:vAlign w:val="bottom"/>
            <w:hideMark/>
          </w:tcPr>
          <w:p w14:paraId="667303BA"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50 000</w:t>
            </w:r>
          </w:p>
        </w:tc>
      </w:tr>
      <w:tr w:rsidR="005355FA" w:rsidRPr="005355FA" w14:paraId="433DE107" w14:textId="77777777" w:rsidTr="005355FA">
        <w:trPr>
          <w:trHeight w:val="225"/>
        </w:trPr>
        <w:tc>
          <w:tcPr>
            <w:tcW w:w="600" w:type="dxa"/>
            <w:tcBorders>
              <w:top w:val="nil"/>
              <w:left w:val="nil"/>
              <w:bottom w:val="nil"/>
              <w:right w:val="nil"/>
            </w:tcBorders>
            <w:shd w:val="clear" w:color="auto" w:fill="auto"/>
            <w:noWrap/>
            <w:vAlign w:val="bottom"/>
            <w:hideMark/>
          </w:tcPr>
          <w:p w14:paraId="1D7CFFD1"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5F6EAAF3"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33A104B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50B9AF8E" w14:textId="77777777" w:rsidTr="005355FA">
        <w:trPr>
          <w:trHeight w:val="225"/>
        </w:trPr>
        <w:tc>
          <w:tcPr>
            <w:tcW w:w="600" w:type="dxa"/>
            <w:tcBorders>
              <w:top w:val="nil"/>
              <w:left w:val="nil"/>
              <w:bottom w:val="nil"/>
              <w:right w:val="nil"/>
            </w:tcBorders>
            <w:shd w:val="clear" w:color="auto" w:fill="auto"/>
            <w:noWrap/>
            <w:vAlign w:val="bottom"/>
            <w:hideMark/>
          </w:tcPr>
          <w:p w14:paraId="37EEA48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5929D655"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Forretningsførerhonorar</w:t>
            </w:r>
          </w:p>
        </w:tc>
        <w:tc>
          <w:tcPr>
            <w:tcW w:w="1000" w:type="dxa"/>
            <w:tcBorders>
              <w:top w:val="nil"/>
              <w:left w:val="nil"/>
              <w:bottom w:val="nil"/>
              <w:right w:val="nil"/>
            </w:tcBorders>
            <w:shd w:val="clear" w:color="auto" w:fill="auto"/>
            <w:noWrap/>
            <w:vAlign w:val="bottom"/>
            <w:hideMark/>
          </w:tcPr>
          <w:p w14:paraId="3510632E"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135 000</w:t>
            </w:r>
          </w:p>
        </w:tc>
      </w:tr>
      <w:tr w:rsidR="005355FA" w:rsidRPr="005355FA" w14:paraId="5DDCD429" w14:textId="77777777" w:rsidTr="005355FA">
        <w:trPr>
          <w:trHeight w:val="225"/>
        </w:trPr>
        <w:tc>
          <w:tcPr>
            <w:tcW w:w="600" w:type="dxa"/>
            <w:tcBorders>
              <w:top w:val="nil"/>
              <w:left w:val="nil"/>
              <w:bottom w:val="nil"/>
              <w:right w:val="nil"/>
            </w:tcBorders>
            <w:shd w:val="clear" w:color="auto" w:fill="auto"/>
            <w:noWrap/>
            <w:vAlign w:val="bottom"/>
            <w:hideMark/>
          </w:tcPr>
          <w:p w14:paraId="7E90BE3D"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11DF1A55"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670 Forretningsførerhonorar</w:t>
            </w:r>
          </w:p>
        </w:tc>
        <w:tc>
          <w:tcPr>
            <w:tcW w:w="1000" w:type="dxa"/>
            <w:tcBorders>
              <w:top w:val="nil"/>
              <w:left w:val="nil"/>
              <w:bottom w:val="nil"/>
              <w:right w:val="nil"/>
            </w:tcBorders>
            <w:shd w:val="clear" w:color="auto" w:fill="auto"/>
            <w:noWrap/>
            <w:vAlign w:val="bottom"/>
            <w:hideMark/>
          </w:tcPr>
          <w:p w14:paraId="3701DF3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135 000</w:t>
            </w:r>
          </w:p>
        </w:tc>
      </w:tr>
      <w:tr w:rsidR="005355FA" w:rsidRPr="005355FA" w14:paraId="406E1CEC" w14:textId="77777777" w:rsidTr="005355FA">
        <w:trPr>
          <w:trHeight w:val="225"/>
        </w:trPr>
        <w:tc>
          <w:tcPr>
            <w:tcW w:w="600" w:type="dxa"/>
            <w:tcBorders>
              <w:top w:val="nil"/>
              <w:left w:val="nil"/>
              <w:bottom w:val="nil"/>
              <w:right w:val="nil"/>
            </w:tcBorders>
            <w:shd w:val="clear" w:color="auto" w:fill="auto"/>
            <w:noWrap/>
            <w:vAlign w:val="bottom"/>
            <w:hideMark/>
          </w:tcPr>
          <w:p w14:paraId="7BC415E9"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2C8996D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356D62A5"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1855DCF5" w14:textId="77777777" w:rsidTr="005355FA">
        <w:trPr>
          <w:trHeight w:val="225"/>
        </w:trPr>
        <w:tc>
          <w:tcPr>
            <w:tcW w:w="600" w:type="dxa"/>
            <w:tcBorders>
              <w:top w:val="nil"/>
              <w:left w:val="nil"/>
              <w:bottom w:val="nil"/>
              <w:right w:val="nil"/>
            </w:tcBorders>
            <w:shd w:val="clear" w:color="auto" w:fill="auto"/>
            <w:noWrap/>
            <w:vAlign w:val="bottom"/>
            <w:hideMark/>
          </w:tcPr>
          <w:p w14:paraId="5B58606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68781581"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Konsulenthonorar</w:t>
            </w:r>
          </w:p>
        </w:tc>
        <w:tc>
          <w:tcPr>
            <w:tcW w:w="1000" w:type="dxa"/>
            <w:tcBorders>
              <w:top w:val="nil"/>
              <w:left w:val="nil"/>
              <w:bottom w:val="nil"/>
              <w:right w:val="nil"/>
            </w:tcBorders>
            <w:shd w:val="clear" w:color="auto" w:fill="auto"/>
            <w:noWrap/>
            <w:vAlign w:val="bottom"/>
            <w:hideMark/>
          </w:tcPr>
          <w:p w14:paraId="61DDE2E2"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15 000</w:t>
            </w:r>
          </w:p>
        </w:tc>
      </w:tr>
      <w:tr w:rsidR="005355FA" w:rsidRPr="005355FA" w14:paraId="22D856C5" w14:textId="77777777" w:rsidTr="005355FA">
        <w:trPr>
          <w:trHeight w:val="225"/>
        </w:trPr>
        <w:tc>
          <w:tcPr>
            <w:tcW w:w="600" w:type="dxa"/>
            <w:tcBorders>
              <w:top w:val="nil"/>
              <w:left w:val="nil"/>
              <w:bottom w:val="nil"/>
              <w:right w:val="nil"/>
            </w:tcBorders>
            <w:shd w:val="clear" w:color="auto" w:fill="auto"/>
            <w:noWrap/>
            <w:vAlign w:val="bottom"/>
            <w:hideMark/>
          </w:tcPr>
          <w:p w14:paraId="310A6937"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7731E05"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673 Konsulenthonorar</w:t>
            </w:r>
          </w:p>
        </w:tc>
        <w:tc>
          <w:tcPr>
            <w:tcW w:w="1000" w:type="dxa"/>
            <w:tcBorders>
              <w:top w:val="nil"/>
              <w:left w:val="nil"/>
              <w:bottom w:val="nil"/>
              <w:right w:val="nil"/>
            </w:tcBorders>
            <w:shd w:val="clear" w:color="auto" w:fill="auto"/>
            <w:noWrap/>
            <w:vAlign w:val="bottom"/>
            <w:hideMark/>
          </w:tcPr>
          <w:p w14:paraId="1653AB1E"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15 000</w:t>
            </w:r>
          </w:p>
        </w:tc>
      </w:tr>
      <w:tr w:rsidR="005355FA" w:rsidRPr="005355FA" w14:paraId="54E8F0A4" w14:textId="77777777" w:rsidTr="005355FA">
        <w:trPr>
          <w:trHeight w:val="225"/>
        </w:trPr>
        <w:tc>
          <w:tcPr>
            <w:tcW w:w="600" w:type="dxa"/>
            <w:tcBorders>
              <w:top w:val="nil"/>
              <w:left w:val="nil"/>
              <w:bottom w:val="nil"/>
              <w:right w:val="nil"/>
            </w:tcBorders>
            <w:shd w:val="clear" w:color="auto" w:fill="auto"/>
            <w:noWrap/>
            <w:vAlign w:val="bottom"/>
            <w:hideMark/>
          </w:tcPr>
          <w:p w14:paraId="6085983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002E196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0390611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121C3977" w14:textId="77777777" w:rsidTr="005355FA">
        <w:trPr>
          <w:trHeight w:val="225"/>
        </w:trPr>
        <w:tc>
          <w:tcPr>
            <w:tcW w:w="600" w:type="dxa"/>
            <w:tcBorders>
              <w:top w:val="nil"/>
              <w:left w:val="nil"/>
              <w:bottom w:val="nil"/>
              <w:right w:val="nil"/>
            </w:tcBorders>
            <w:shd w:val="clear" w:color="auto" w:fill="auto"/>
            <w:noWrap/>
            <w:vAlign w:val="bottom"/>
            <w:hideMark/>
          </w:tcPr>
          <w:p w14:paraId="0764AA85"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3BEE62F8"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Kontingenter</w:t>
            </w:r>
          </w:p>
        </w:tc>
        <w:tc>
          <w:tcPr>
            <w:tcW w:w="1000" w:type="dxa"/>
            <w:tcBorders>
              <w:top w:val="nil"/>
              <w:left w:val="nil"/>
              <w:bottom w:val="nil"/>
              <w:right w:val="nil"/>
            </w:tcBorders>
            <w:shd w:val="clear" w:color="auto" w:fill="auto"/>
            <w:noWrap/>
            <w:vAlign w:val="bottom"/>
            <w:hideMark/>
          </w:tcPr>
          <w:p w14:paraId="435795D7"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2 000</w:t>
            </w:r>
          </w:p>
        </w:tc>
      </w:tr>
      <w:tr w:rsidR="005355FA" w:rsidRPr="005355FA" w14:paraId="09C27560" w14:textId="77777777" w:rsidTr="005355FA">
        <w:trPr>
          <w:trHeight w:val="225"/>
        </w:trPr>
        <w:tc>
          <w:tcPr>
            <w:tcW w:w="600" w:type="dxa"/>
            <w:tcBorders>
              <w:top w:val="nil"/>
              <w:left w:val="nil"/>
              <w:bottom w:val="nil"/>
              <w:right w:val="nil"/>
            </w:tcBorders>
            <w:shd w:val="clear" w:color="auto" w:fill="auto"/>
            <w:noWrap/>
            <w:vAlign w:val="bottom"/>
            <w:hideMark/>
          </w:tcPr>
          <w:p w14:paraId="5FD5545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1611335F"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742 Kontingenter -   fradragsber.</w:t>
            </w:r>
          </w:p>
        </w:tc>
        <w:tc>
          <w:tcPr>
            <w:tcW w:w="1000" w:type="dxa"/>
            <w:tcBorders>
              <w:top w:val="nil"/>
              <w:left w:val="nil"/>
              <w:bottom w:val="nil"/>
              <w:right w:val="nil"/>
            </w:tcBorders>
            <w:shd w:val="clear" w:color="auto" w:fill="auto"/>
            <w:noWrap/>
            <w:vAlign w:val="bottom"/>
            <w:hideMark/>
          </w:tcPr>
          <w:p w14:paraId="2CEC8BF8"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2 000</w:t>
            </w:r>
          </w:p>
        </w:tc>
      </w:tr>
      <w:tr w:rsidR="005355FA" w:rsidRPr="005355FA" w14:paraId="6877171A" w14:textId="77777777" w:rsidTr="005355FA">
        <w:trPr>
          <w:trHeight w:val="225"/>
        </w:trPr>
        <w:tc>
          <w:tcPr>
            <w:tcW w:w="600" w:type="dxa"/>
            <w:tcBorders>
              <w:top w:val="nil"/>
              <w:left w:val="nil"/>
              <w:bottom w:val="nil"/>
              <w:right w:val="nil"/>
            </w:tcBorders>
            <w:shd w:val="clear" w:color="auto" w:fill="auto"/>
            <w:noWrap/>
            <w:vAlign w:val="bottom"/>
            <w:hideMark/>
          </w:tcPr>
          <w:p w14:paraId="041D93E8"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7DBFEF50"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474CCD9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72E222B1" w14:textId="77777777" w:rsidTr="005355FA">
        <w:trPr>
          <w:trHeight w:val="225"/>
        </w:trPr>
        <w:tc>
          <w:tcPr>
            <w:tcW w:w="600" w:type="dxa"/>
            <w:tcBorders>
              <w:top w:val="nil"/>
              <w:left w:val="nil"/>
              <w:bottom w:val="nil"/>
              <w:right w:val="nil"/>
            </w:tcBorders>
            <w:shd w:val="clear" w:color="auto" w:fill="auto"/>
            <w:noWrap/>
            <w:vAlign w:val="bottom"/>
            <w:hideMark/>
          </w:tcPr>
          <w:p w14:paraId="3BBE421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0CF98F86"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5D03B92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4E355E58" w14:textId="77777777" w:rsidTr="005355FA">
        <w:trPr>
          <w:trHeight w:val="225"/>
        </w:trPr>
        <w:tc>
          <w:tcPr>
            <w:tcW w:w="600" w:type="dxa"/>
            <w:tcBorders>
              <w:top w:val="nil"/>
              <w:left w:val="nil"/>
              <w:bottom w:val="nil"/>
              <w:right w:val="nil"/>
            </w:tcBorders>
            <w:shd w:val="clear" w:color="auto" w:fill="auto"/>
            <w:noWrap/>
            <w:vAlign w:val="bottom"/>
            <w:hideMark/>
          </w:tcPr>
          <w:p w14:paraId="6859DC3B"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5A62AE0E"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Drift og vedlikehold</w:t>
            </w:r>
          </w:p>
        </w:tc>
        <w:tc>
          <w:tcPr>
            <w:tcW w:w="1000" w:type="dxa"/>
            <w:tcBorders>
              <w:top w:val="nil"/>
              <w:left w:val="nil"/>
              <w:bottom w:val="nil"/>
              <w:right w:val="nil"/>
            </w:tcBorders>
            <w:shd w:val="clear" w:color="auto" w:fill="auto"/>
            <w:noWrap/>
            <w:vAlign w:val="bottom"/>
            <w:hideMark/>
          </w:tcPr>
          <w:p w14:paraId="16BC3B23"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1 097 000</w:t>
            </w:r>
          </w:p>
        </w:tc>
      </w:tr>
      <w:tr w:rsidR="005355FA" w:rsidRPr="005355FA" w14:paraId="4EC6468D" w14:textId="77777777" w:rsidTr="005355FA">
        <w:trPr>
          <w:trHeight w:val="225"/>
        </w:trPr>
        <w:tc>
          <w:tcPr>
            <w:tcW w:w="600" w:type="dxa"/>
            <w:tcBorders>
              <w:top w:val="nil"/>
              <w:left w:val="nil"/>
              <w:bottom w:val="nil"/>
              <w:right w:val="nil"/>
            </w:tcBorders>
            <w:shd w:val="clear" w:color="auto" w:fill="auto"/>
            <w:noWrap/>
            <w:vAlign w:val="bottom"/>
            <w:hideMark/>
          </w:tcPr>
          <w:p w14:paraId="70712B62"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w:t>
            </w:r>
          </w:p>
        </w:tc>
        <w:tc>
          <w:tcPr>
            <w:tcW w:w="3248" w:type="dxa"/>
            <w:tcBorders>
              <w:top w:val="nil"/>
              <w:left w:val="nil"/>
              <w:bottom w:val="nil"/>
              <w:right w:val="nil"/>
            </w:tcBorders>
            <w:shd w:val="clear" w:color="auto" w:fill="auto"/>
            <w:noWrap/>
            <w:vAlign w:val="bottom"/>
            <w:hideMark/>
          </w:tcPr>
          <w:p w14:paraId="409A5180"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6601 Drift/vedl.hold bygninger</w:t>
            </w:r>
          </w:p>
        </w:tc>
        <w:tc>
          <w:tcPr>
            <w:tcW w:w="1000" w:type="dxa"/>
            <w:tcBorders>
              <w:top w:val="nil"/>
              <w:left w:val="nil"/>
              <w:bottom w:val="nil"/>
              <w:right w:val="nil"/>
            </w:tcBorders>
            <w:shd w:val="clear" w:color="auto" w:fill="auto"/>
            <w:noWrap/>
            <w:vAlign w:val="bottom"/>
            <w:hideMark/>
          </w:tcPr>
          <w:p w14:paraId="7B3581E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250 000</w:t>
            </w:r>
          </w:p>
        </w:tc>
      </w:tr>
      <w:tr w:rsidR="005355FA" w:rsidRPr="005355FA" w14:paraId="11DC0350" w14:textId="77777777" w:rsidTr="005355FA">
        <w:trPr>
          <w:trHeight w:val="225"/>
        </w:trPr>
        <w:tc>
          <w:tcPr>
            <w:tcW w:w="600" w:type="dxa"/>
            <w:tcBorders>
              <w:top w:val="nil"/>
              <w:left w:val="nil"/>
              <w:bottom w:val="nil"/>
              <w:right w:val="nil"/>
            </w:tcBorders>
            <w:shd w:val="clear" w:color="auto" w:fill="auto"/>
            <w:noWrap/>
            <w:vAlign w:val="bottom"/>
            <w:hideMark/>
          </w:tcPr>
          <w:p w14:paraId="278D66F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76B3E01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6602 Drift/vedl.hold VVS</w:t>
            </w:r>
          </w:p>
        </w:tc>
        <w:tc>
          <w:tcPr>
            <w:tcW w:w="1000" w:type="dxa"/>
            <w:tcBorders>
              <w:top w:val="nil"/>
              <w:left w:val="nil"/>
              <w:bottom w:val="nil"/>
              <w:right w:val="nil"/>
            </w:tcBorders>
            <w:shd w:val="clear" w:color="auto" w:fill="auto"/>
            <w:noWrap/>
            <w:vAlign w:val="bottom"/>
            <w:hideMark/>
          </w:tcPr>
          <w:p w14:paraId="6DA9457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75 000</w:t>
            </w:r>
          </w:p>
        </w:tc>
      </w:tr>
      <w:tr w:rsidR="005355FA" w:rsidRPr="005355FA" w14:paraId="282BF972" w14:textId="77777777" w:rsidTr="005355FA">
        <w:trPr>
          <w:trHeight w:val="225"/>
        </w:trPr>
        <w:tc>
          <w:tcPr>
            <w:tcW w:w="600" w:type="dxa"/>
            <w:tcBorders>
              <w:top w:val="nil"/>
              <w:left w:val="nil"/>
              <w:bottom w:val="nil"/>
              <w:right w:val="nil"/>
            </w:tcBorders>
            <w:shd w:val="clear" w:color="auto" w:fill="auto"/>
            <w:noWrap/>
            <w:vAlign w:val="bottom"/>
            <w:hideMark/>
          </w:tcPr>
          <w:p w14:paraId="4077D660"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5067F133"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6603 Drift/vedl.hold elektro</w:t>
            </w:r>
          </w:p>
        </w:tc>
        <w:tc>
          <w:tcPr>
            <w:tcW w:w="1000" w:type="dxa"/>
            <w:tcBorders>
              <w:top w:val="nil"/>
              <w:left w:val="nil"/>
              <w:bottom w:val="nil"/>
              <w:right w:val="nil"/>
            </w:tcBorders>
            <w:shd w:val="clear" w:color="auto" w:fill="auto"/>
            <w:noWrap/>
            <w:vAlign w:val="bottom"/>
            <w:hideMark/>
          </w:tcPr>
          <w:p w14:paraId="3E9D0094"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35 000</w:t>
            </w:r>
          </w:p>
        </w:tc>
      </w:tr>
      <w:tr w:rsidR="005355FA" w:rsidRPr="005355FA" w14:paraId="0776E081" w14:textId="77777777" w:rsidTr="005355FA">
        <w:trPr>
          <w:trHeight w:val="225"/>
        </w:trPr>
        <w:tc>
          <w:tcPr>
            <w:tcW w:w="600" w:type="dxa"/>
            <w:tcBorders>
              <w:top w:val="nil"/>
              <w:left w:val="nil"/>
              <w:bottom w:val="nil"/>
              <w:right w:val="nil"/>
            </w:tcBorders>
            <w:shd w:val="clear" w:color="auto" w:fill="auto"/>
            <w:noWrap/>
            <w:vAlign w:val="bottom"/>
            <w:hideMark/>
          </w:tcPr>
          <w:p w14:paraId="3A0D4F6C"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3</w:t>
            </w:r>
          </w:p>
        </w:tc>
        <w:tc>
          <w:tcPr>
            <w:tcW w:w="3248" w:type="dxa"/>
            <w:tcBorders>
              <w:top w:val="nil"/>
              <w:left w:val="nil"/>
              <w:bottom w:val="nil"/>
              <w:right w:val="nil"/>
            </w:tcBorders>
            <w:shd w:val="clear" w:color="auto" w:fill="auto"/>
            <w:noWrap/>
            <w:vAlign w:val="bottom"/>
            <w:hideMark/>
          </w:tcPr>
          <w:p w14:paraId="2BACC73D"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6604 Drift/vedl.hold utvendig anl.</w:t>
            </w:r>
          </w:p>
        </w:tc>
        <w:tc>
          <w:tcPr>
            <w:tcW w:w="1000" w:type="dxa"/>
            <w:tcBorders>
              <w:top w:val="nil"/>
              <w:left w:val="nil"/>
              <w:bottom w:val="nil"/>
              <w:right w:val="nil"/>
            </w:tcBorders>
            <w:shd w:val="clear" w:color="auto" w:fill="auto"/>
            <w:noWrap/>
            <w:vAlign w:val="bottom"/>
            <w:hideMark/>
          </w:tcPr>
          <w:p w14:paraId="1E64434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100 000</w:t>
            </w:r>
          </w:p>
        </w:tc>
      </w:tr>
      <w:tr w:rsidR="005355FA" w:rsidRPr="005355FA" w14:paraId="4573AD31" w14:textId="77777777" w:rsidTr="005355FA">
        <w:trPr>
          <w:trHeight w:val="225"/>
        </w:trPr>
        <w:tc>
          <w:tcPr>
            <w:tcW w:w="600" w:type="dxa"/>
            <w:tcBorders>
              <w:top w:val="nil"/>
              <w:left w:val="nil"/>
              <w:bottom w:val="nil"/>
              <w:right w:val="nil"/>
            </w:tcBorders>
            <w:shd w:val="clear" w:color="auto" w:fill="auto"/>
            <w:noWrap/>
            <w:vAlign w:val="bottom"/>
            <w:hideMark/>
          </w:tcPr>
          <w:p w14:paraId="768F6E2E"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4</w:t>
            </w:r>
          </w:p>
        </w:tc>
        <w:tc>
          <w:tcPr>
            <w:tcW w:w="3248" w:type="dxa"/>
            <w:tcBorders>
              <w:top w:val="nil"/>
              <w:left w:val="nil"/>
              <w:bottom w:val="nil"/>
              <w:right w:val="nil"/>
            </w:tcBorders>
            <w:shd w:val="clear" w:color="auto" w:fill="auto"/>
            <w:noWrap/>
            <w:vAlign w:val="bottom"/>
            <w:hideMark/>
          </w:tcPr>
          <w:p w14:paraId="7782D930"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6606 Drift/vedl.hold heiser</w:t>
            </w:r>
          </w:p>
        </w:tc>
        <w:tc>
          <w:tcPr>
            <w:tcW w:w="1000" w:type="dxa"/>
            <w:tcBorders>
              <w:top w:val="nil"/>
              <w:left w:val="nil"/>
              <w:bottom w:val="nil"/>
              <w:right w:val="nil"/>
            </w:tcBorders>
            <w:shd w:val="clear" w:color="auto" w:fill="auto"/>
            <w:noWrap/>
            <w:vAlign w:val="bottom"/>
            <w:hideMark/>
          </w:tcPr>
          <w:p w14:paraId="71D2F7A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250 000</w:t>
            </w:r>
          </w:p>
        </w:tc>
      </w:tr>
      <w:tr w:rsidR="005355FA" w:rsidRPr="005355FA" w14:paraId="581A841E" w14:textId="77777777" w:rsidTr="005355FA">
        <w:trPr>
          <w:trHeight w:val="225"/>
        </w:trPr>
        <w:tc>
          <w:tcPr>
            <w:tcW w:w="600" w:type="dxa"/>
            <w:tcBorders>
              <w:top w:val="nil"/>
              <w:left w:val="nil"/>
              <w:bottom w:val="nil"/>
              <w:right w:val="nil"/>
            </w:tcBorders>
            <w:shd w:val="clear" w:color="auto" w:fill="auto"/>
            <w:noWrap/>
            <w:vAlign w:val="bottom"/>
            <w:hideMark/>
          </w:tcPr>
          <w:p w14:paraId="01C7FD7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70531E02"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6609 Drift/vedl.hold brannsikring</w:t>
            </w:r>
          </w:p>
        </w:tc>
        <w:tc>
          <w:tcPr>
            <w:tcW w:w="1000" w:type="dxa"/>
            <w:tcBorders>
              <w:top w:val="nil"/>
              <w:left w:val="nil"/>
              <w:bottom w:val="nil"/>
              <w:right w:val="nil"/>
            </w:tcBorders>
            <w:shd w:val="clear" w:color="auto" w:fill="auto"/>
            <w:noWrap/>
            <w:vAlign w:val="bottom"/>
            <w:hideMark/>
          </w:tcPr>
          <w:p w14:paraId="3FB32EE3"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12 000</w:t>
            </w:r>
          </w:p>
        </w:tc>
      </w:tr>
      <w:tr w:rsidR="005355FA" w:rsidRPr="005355FA" w14:paraId="28BD0CAD" w14:textId="77777777" w:rsidTr="005355FA">
        <w:trPr>
          <w:trHeight w:val="225"/>
        </w:trPr>
        <w:tc>
          <w:tcPr>
            <w:tcW w:w="600" w:type="dxa"/>
            <w:tcBorders>
              <w:top w:val="nil"/>
              <w:left w:val="nil"/>
              <w:bottom w:val="nil"/>
              <w:right w:val="nil"/>
            </w:tcBorders>
            <w:shd w:val="clear" w:color="auto" w:fill="auto"/>
            <w:noWrap/>
            <w:vAlign w:val="bottom"/>
            <w:hideMark/>
          </w:tcPr>
          <w:p w14:paraId="0C4B61F2"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42F93BBC"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6612 Drift/vedl.hold ventilasj.anl.</w:t>
            </w:r>
          </w:p>
        </w:tc>
        <w:tc>
          <w:tcPr>
            <w:tcW w:w="1000" w:type="dxa"/>
            <w:tcBorders>
              <w:top w:val="nil"/>
              <w:left w:val="nil"/>
              <w:bottom w:val="nil"/>
              <w:right w:val="nil"/>
            </w:tcBorders>
            <w:shd w:val="clear" w:color="auto" w:fill="auto"/>
            <w:noWrap/>
            <w:vAlign w:val="bottom"/>
            <w:hideMark/>
          </w:tcPr>
          <w:p w14:paraId="6E756553"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40 000</w:t>
            </w:r>
          </w:p>
        </w:tc>
      </w:tr>
      <w:tr w:rsidR="005355FA" w:rsidRPr="005355FA" w14:paraId="39F20518" w14:textId="77777777" w:rsidTr="005355FA">
        <w:trPr>
          <w:trHeight w:val="225"/>
        </w:trPr>
        <w:tc>
          <w:tcPr>
            <w:tcW w:w="600" w:type="dxa"/>
            <w:tcBorders>
              <w:top w:val="nil"/>
              <w:left w:val="nil"/>
              <w:bottom w:val="nil"/>
              <w:right w:val="nil"/>
            </w:tcBorders>
            <w:shd w:val="clear" w:color="auto" w:fill="auto"/>
            <w:noWrap/>
            <w:vAlign w:val="bottom"/>
            <w:hideMark/>
          </w:tcPr>
          <w:p w14:paraId="779C157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39F1A25F"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6614 Drift/vedl.hold garasjeanl.</w:t>
            </w:r>
          </w:p>
        </w:tc>
        <w:tc>
          <w:tcPr>
            <w:tcW w:w="1000" w:type="dxa"/>
            <w:tcBorders>
              <w:top w:val="nil"/>
              <w:left w:val="nil"/>
              <w:bottom w:val="nil"/>
              <w:right w:val="nil"/>
            </w:tcBorders>
            <w:shd w:val="clear" w:color="auto" w:fill="auto"/>
            <w:noWrap/>
            <w:vAlign w:val="bottom"/>
            <w:hideMark/>
          </w:tcPr>
          <w:p w14:paraId="05EEEC7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50 000</w:t>
            </w:r>
          </w:p>
        </w:tc>
      </w:tr>
      <w:tr w:rsidR="005355FA" w:rsidRPr="005355FA" w14:paraId="5678F930" w14:textId="77777777" w:rsidTr="005355FA">
        <w:trPr>
          <w:trHeight w:val="225"/>
        </w:trPr>
        <w:tc>
          <w:tcPr>
            <w:tcW w:w="600" w:type="dxa"/>
            <w:tcBorders>
              <w:top w:val="nil"/>
              <w:left w:val="nil"/>
              <w:bottom w:val="nil"/>
              <w:right w:val="nil"/>
            </w:tcBorders>
            <w:shd w:val="clear" w:color="auto" w:fill="auto"/>
            <w:noWrap/>
            <w:vAlign w:val="bottom"/>
            <w:hideMark/>
          </w:tcPr>
          <w:p w14:paraId="14BA333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5</w:t>
            </w:r>
          </w:p>
        </w:tc>
        <w:tc>
          <w:tcPr>
            <w:tcW w:w="3248" w:type="dxa"/>
            <w:tcBorders>
              <w:top w:val="nil"/>
              <w:left w:val="nil"/>
              <w:bottom w:val="nil"/>
              <w:right w:val="nil"/>
            </w:tcBorders>
            <w:shd w:val="clear" w:color="auto" w:fill="auto"/>
            <w:noWrap/>
            <w:vAlign w:val="bottom"/>
            <w:hideMark/>
          </w:tcPr>
          <w:p w14:paraId="464BF2D0"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6619 Annet vedlikehold</w:t>
            </w:r>
          </w:p>
        </w:tc>
        <w:tc>
          <w:tcPr>
            <w:tcW w:w="1000" w:type="dxa"/>
            <w:tcBorders>
              <w:top w:val="nil"/>
              <w:left w:val="nil"/>
              <w:bottom w:val="nil"/>
              <w:right w:val="nil"/>
            </w:tcBorders>
            <w:shd w:val="clear" w:color="auto" w:fill="auto"/>
            <w:noWrap/>
            <w:vAlign w:val="bottom"/>
            <w:hideMark/>
          </w:tcPr>
          <w:p w14:paraId="6AAEFEF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250 000</w:t>
            </w:r>
          </w:p>
        </w:tc>
      </w:tr>
      <w:tr w:rsidR="005355FA" w:rsidRPr="005355FA" w14:paraId="4B3797E6" w14:textId="77777777" w:rsidTr="005355FA">
        <w:trPr>
          <w:trHeight w:val="225"/>
        </w:trPr>
        <w:tc>
          <w:tcPr>
            <w:tcW w:w="600" w:type="dxa"/>
            <w:tcBorders>
              <w:top w:val="nil"/>
              <w:left w:val="nil"/>
              <w:bottom w:val="nil"/>
              <w:right w:val="nil"/>
            </w:tcBorders>
            <w:shd w:val="clear" w:color="auto" w:fill="auto"/>
            <w:noWrap/>
            <w:vAlign w:val="bottom"/>
            <w:hideMark/>
          </w:tcPr>
          <w:p w14:paraId="79FC9900"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6</w:t>
            </w:r>
          </w:p>
        </w:tc>
        <w:tc>
          <w:tcPr>
            <w:tcW w:w="3248" w:type="dxa"/>
            <w:tcBorders>
              <w:top w:val="nil"/>
              <w:left w:val="nil"/>
              <w:bottom w:val="nil"/>
              <w:right w:val="nil"/>
            </w:tcBorders>
            <w:shd w:val="clear" w:color="auto" w:fill="auto"/>
            <w:noWrap/>
            <w:vAlign w:val="bottom"/>
            <w:hideMark/>
          </w:tcPr>
          <w:p w14:paraId="6A868AC9"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663 Egenandeler forsikring</w:t>
            </w:r>
          </w:p>
        </w:tc>
        <w:tc>
          <w:tcPr>
            <w:tcW w:w="1000" w:type="dxa"/>
            <w:tcBorders>
              <w:top w:val="nil"/>
              <w:left w:val="nil"/>
              <w:bottom w:val="nil"/>
              <w:right w:val="nil"/>
            </w:tcBorders>
            <w:shd w:val="clear" w:color="auto" w:fill="auto"/>
            <w:noWrap/>
            <w:vAlign w:val="bottom"/>
            <w:hideMark/>
          </w:tcPr>
          <w:p w14:paraId="46872F8A"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30 000</w:t>
            </w:r>
          </w:p>
        </w:tc>
      </w:tr>
      <w:tr w:rsidR="005355FA" w:rsidRPr="005355FA" w14:paraId="0BF184DC" w14:textId="77777777" w:rsidTr="005355FA">
        <w:trPr>
          <w:trHeight w:val="225"/>
        </w:trPr>
        <w:tc>
          <w:tcPr>
            <w:tcW w:w="600" w:type="dxa"/>
            <w:tcBorders>
              <w:top w:val="nil"/>
              <w:left w:val="nil"/>
              <w:bottom w:val="nil"/>
              <w:right w:val="nil"/>
            </w:tcBorders>
            <w:shd w:val="clear" w:color="auto" w:fill="auto"/>
            <w:noWrap/>
            <w:vAlign w:val="bottom"/>
            <w:hideMark/>
          </w:tcPr>
          <w:p w14:paraId="2ECB396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456719DC"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664 Kostnader dugnad</w:t>
            </w:r>
          </w:p>
        </w:tc>
        <w:tc>
          <w:tcPr>
            <w:tcW w:w="1000" w:type="dxa"/>
            <w:tcBorders>
              <w:top w:val="nil"/>
              <w:left w:val="nil"/>
              <w:bottom w:val="nil"/>
              <w:right w:val="nil"/>
            </w:tcBorders>
            <w:shd w:val="clear" w:color="auto" w:fill="auto"/>
            <w:noWrap/>
            <w:vAlign w:val="bottom"/>
            <w:hideMark/>
          </w:tcPr>
          <w:p w14:paraId="1F57F22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5 000</w:t>
            </w:r>
          </w:p>
        </w:tc>
      </w:tr>
      <w:tr w:rsidR="005355FA" w:rsidRPr="005355FA" w14:paraId="47758563" w14:textId="77777777" w:rsidTr="005355FA">
        <w:trPr>
          <w:trHeight w:val="225"/>
        </w:trPr>
        <w:tc>
          <w:tcPr>
            <w:tcW w:w="600" w:type="dxa"/>
            <w:tcBorders>
              <w:top w:val="nil"/>
              <w:left w:val="nil"/>
              <w:bottom w:val="nil"/>
              <w:right w:val="nil"/>
            </w:tcBorders>
            <w:shd w:val="clear" w:color="auto" w:fill="auto"/>
            <w:noWrap/>
            <w:vAlign w:val="bottom"/>
            <w:hideMark/>
          </w:tcPr>
          <w:p w14:paraId="4B82925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6B35B43A"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065008F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65D12086" w14:textId="77777777" w:rsidTr="005355FA">
        <w:trPr>
          <w:trHeight w:val="225"/>
        </w:trPr>
        <w:tc>
          <w:tcPr>
            <w:tcW w:w="600" w:type="dxa"/>
            <w:tcBorders>
              <w:top w:val="nil"/>
              <w:left w:val="nil"/>
              <w:bottom w:val="nil"/>
              <w:right w:val="nil"/>
            </w:tcBorders>
            <w:shd w:val="clear" w:color="auto" w:fill="auto"/>
            <w:noWrap/>
            <w:vAlign w:val="bottom"/>
            <w:hideMark/>
          </w:tcPr>
          <w:p w14:paraId="028AF8A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28715E9B"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Forsikringer</w:t>
            </w:r>
          </w:p>
        </w:tc>
        <w:tc>
          <w:tcPr>
            <w:tcW w:w="1000" w:type="dxa"/>
            <w:tcBorders>
              <w:top w:val="nil"/>
              <w:left w:val="nil"/>
              <w:bottom w:val="nil"/>
              <w:right w:val="nil"/>
            </w:tcBorders>
            <w:shd w:val="clear" w:color="auto" w:fill="auto"/>
            <w:noWrap/>
            <w:vAlign w:val="bottom"/>
            <w:hideMark/>
          </w:tcPr>
          <w:p w14:paraId="20472E8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433 000</w:t>
            </w:r>
          </w:p>
        </w:tc>
      </w:tr>
      <w:tr w:rsidR="005355FA" w:rsidRPr="005355FA" w14:paraId="56CC75F7" w14:textId="77777777" w:rsidTr="005355FA">
        <w:trPr>
          <w:trHeight w:val="225"/>
        </w:trPr>
        <w:tc>
          <w:tcPr>
            <w:tcW w:w="600" w:type="dxa"/>
            <w:tcBorders>
              <w:top w:val="nil"/>
              <w:left w:val="nil"/>
              <w:bottom w:val="nil"/>
              <w:right w:val="nil"/>
            </w:tcBorders>
            <w:shd w:val="clear" w:color="auto" w:fill="auto"/>
            <w:noWrap/>
            <w:vAlign w:val="bottom"/>
            <w:hideMark/>
          </w:tcPr>
          <w:p w14:paraId="22D99DF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7</w:t>
            </w:r>
          </w:p>
        </w:tc>
        <w:tc>
          <w:tcPr>
            <w:tcW w:w="3248" w:type="dxa"/>
            <w:tcBorders>
              <w:top w:val="nil"/>
              <w:left w:val="nil"/>
              <w:bottom w:val="nil"/>
              <w:right w:val="nil"/>
            </w:tcBorders>
            <w:shd w:val="clear" w:color="auto" w:fill="auto"/>
            <w:noWrap/>
            <w:vAlign w:val="bottom"/>
            <w:hideMark/>
          </w:tcPr>
          <w:p w14:paraId="118D7B5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7501 Forsikring bygninger</w:t>
            </w:r>
          </w:p>
        </w:tc>
        <w:tc>
          <w:tcPr>
            <w:tcW w:w="1000" w:type="dxa"/>
            <w:tcBorders>
              <w:top w:val="nil"/>
              <w:left w:val="nil"/>
              <w:bottom w:val="nil"/>
              <w:right w:val="nil"/>
            </w:tcBorders>
            <w:shd w:val="clear" w:color="auto" w:fill="auto"/>
            <w:noWrap/>
            <w:vAlign w:val="bottom"/>
            <w:hideMark/>
          </w:tcPr>
          <w:p w14:paraId="7BC1D9C6"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433 000</w:t>
            </w:r>
          </w:p>
        </w:tc>
      </w:tr>
      <w:tr w:rsidR="005355FA" w:rsidRPr="005355FA" w14:paraId="557F6F9F" w14:textId="77777777" w:rsidTr="005355FA">
        <w:trPr>
          <w:trHeight w:val="225"/>
        </w:trPr>
        <w:tc>
          <w:tcPr>
            <w:tcW w:w="600" w:type="dxa"/>
            <w:tcBorders>
              <w:top w:val="nil"/>
              <w:left w:val="nil"/>
              <w:bottom w:val="nil"/>
              <w:right w:val="nil"/>
            </w:tcBorders>
            <w:shd w:val="clear" w:color="auto" w:fill="auto"/>
            <w:noWrap/>
            <w:vAlign w:val="bottom"/>
            <w:hideMark/>
          </w:tcPr>
          <w:p w14:paraId="7CD67A70"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4B24289A"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453676FC"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0D48CAAB" w14:textId="77777777" w:rsidTr="005355FA">
        <w:trPr>
          <w:trHeight w:val="225"/>
        </w:trPr>
        <w:tc>
          <w:tcPr>
            <w:tcW w:w="600" w:type="dxa"/>
            <w:tcBorders>
              <w:top w:val="nil"/>
              <w:left w:val="nil"/>
              <w:bottom w:val="nil"/>
              <w:right w:val="nil"/>
            </w:tcBorders>
            <w:shd w:val="clear" w:color="auto" w:fill="auto"/>
            <w:noWrap/>
            <w:vAlign w:val="bottom"/>
            <w:hideMark/>
          </w:tcPr>
          <w:p w14:paraId="14EA0AF2"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8</w:t>
            </w:r>
          </w:p>
        </w:tc>
        <w:tc>
          <w:tcPr>
            <w:tcW w:w="3248" w:type="dxa"/>
            <w:tcBorders>
              <w:top w:val="nil"/>
              <w:left w:val="nil"/>
              <w:bottom w:val="nil"/>
              <w:right w:val="nil"/>
            </w:tcBorders>
            <w:shd w:val="clear" w:color="auto" w:fill="auto"/>
            <w:noWrap/>
            <w:vAlign w:val="bottom"/>
            <w:hideMark/>
          </w:tcPr>
          <w:p w14:paraId="71B293C4"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Kommunale avgifter</w:t>
            </w:r>
          </w:p>
        </w:tc>
        <w:tc>
          <w:tcPr>
            <w:tcW w:w="1000" w:type="dxa"/>
            <w:tcBorders>
              <w:top w:val="nil"/>
              <w:left w:val="nil"/>
              <w:bottom w:val="nil"/>
              <w:right w:val="nil"/>
            </w:tcBorders>
            <w:shd w:val="clear" w:color="auto" w:fill="auto"/>
            <w:noWrap/>
            <w:vAlign w:val="bottom"/>
            <w:hideMark/>
          </w:tcPr>
          <w:p w14:paraId="6ADBCCB2"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534 000</w:t>
            </w:r>
          </w:p>
        </w:tc>
      </w:tr>
      <w:tr w:rsidR="005355FA" w:rsidRPr="005355FA" w14:paraId="3EB21F00" w14:textId="77777777" w:rsidTr="005355FA">
        <w:trPr>
          <w:trHeight w:val="225"/>
        </w:trPr>
        <w:tc>
          <w:tcPr>
            <w:tcW w:w="600" w:type="dxa"/>
            <w:tcBorders>
              <w:top w:val="nil"/>
              <w:left w:val="nil"/>
              <w:bottom w:val="nil"/>
              <w:right w:val="nil"/>
            </w:tcBorders>
            <w:shd w:val="clear" w:color="auto" w:fill="auto"/>
            <w:noWrap/>
            <w:vAlign w:val="bottom"/>
            <w:hideMark/>
          </w:tcPr>
          <w:p w14:paraId="3C93BB4B"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0A84F66E"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7721 Vann- og avløpsavgift</w:t>
            </w:r>
          </w:p>
        </w:tc>
        <w:tc>
          <w:tcPr>
            <w:tcW w:w="1000" w:type="dxa"/>
            <w:tcBorders>
              <w:top w:val="nil"/>
              <w:left w:val="nil"/>
              <w:bottom w:val="nil"/>
              <w:right w:val="nil"/>
            </w:tcBorders>
            <w:shd w:val="clear" w:color="auto" w:fill="auto"/>
            <w:noWrap/>
            <w:vAlign w:val="bottom"/>
            <w:hideMark/>
          </w:tcPr>
          <w:p w14:paraId="29EE86B2"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335 000</w:t>
            </w:r>
          </w:p>
        </w:tc>
      </w:tr>
      <w:tr w:rsidR="005355FA" w:rsidRPr="005355FA" w14:paraId="7D3FA01C" w14:textId="77777777" w:rsidTr="005355FA">
        <w:trPr>
          <w:trHeight w:val="225"/>
        </w:trPr>
        <w:tc>
          <w:tcPr>
            <w:tcW w:w="600" w:type="dxa"/>
            <w:tcBorders>
              <w:top w:val="nil"/>
              <w:left w:val="nil"/>
              <w:bottom w:val="nil"/>
              <w:right w:val="nil"/>
            </w:tcBorders>
            <w:shd w:val="clear" w:color="auto" w:fill="auto"/>
            <w:noWrap/>
            <w:vAlign w:val="bottom"/>
            <w:hideMark/>
          </w:tcPr>
          <w:p w14:paraId="525C0FA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30D14C8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7723 Feieavgift</w:t>
            </w:r>
          </w:p>
        </w:tc>
        <w:tc>
          <w:tcPr>
            <w:tcW w:w="1000" w:type="dxa"/>
            <w:tcBorders>
              <w:top w:val="nil"/>
              <w:left w:val="nil"/>
              <w:bottom w:val="nil"/>
              <w:right w:val="nil"/>
            </w:tcBorders>
            <w:shd w:val="clear" w:color="auto" w:fill="auto"/>
            <w:noWrap/>
            <w:vAlign w:val="bottom"/>
            <w:hideMark/>
          </w:tcPr>
          <w:p w14:paraId="68721FE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2 000</w:t>
            </w:r>
          </w:p>
        </w:tc>
      </w:tr>
      <w:tr w:rsidR="005355FA" w:rsidRPr="005355FA" w14:paraId="36646B78" w14:textId="77777777" w:rsidTr="005355FA">
        <w:trPr>
          <w:trHeight w:val="225"/>
        </w:trPr>
        <w:tc>
          <w:tcPr>
            <w:tcW w:w="600" w:type="dxa"/>
            <w:tcBorders>
              <w:top w:val="nil"/>
              <w:left w:val="nil"/>
              <w:bottom w:val="nil"/>
              <w:right w:val="nil"/>
            </w:tcBorders>
            <w:shd w:val="clear" w:color="auto" w:fill="auto"/>
            <w:noWrap/>
            <w:vAlign w:val="bottom"/>
            <w:hideMark/>
          </w:tcPr>
          <w:p w14:paraId="0CEE4A49"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2CA48C97"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7724 Renovasjonsavgift</w:t>
            </w:r>
          </w:p>
        </w:tc>
        <w:tc>
          <w:tcPr>
            <w:tcW w:w="1000" w:type="dxa"/>
            <w:tcBorders>
              <w:top w:val="nil"/>
              <w:left w:val="nil"/>
              <w:bottom w:val="nil"/>
              <w:right w:val="nil"/>
            </w:tcBorders>
            <w:shd w:val="clear" w:color="auto" w:fill="auto"/>
            <w:noWrap/>
            <w:vAlign w:val="bottom"/>
            <w:hideMark/>
          </w:tcPr>
          <w:p w14:paraId="3FB24DEE"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197 000</w:t>
            </w:r>
          </w:p>
        </w:tc>
      </w:tr>
      <w:tr w:rsidR="005355FA" w:rsidRPr="005355FA" w14:paraId="55605BBD" w14:textId="77777777" w:rsidTr="005355FA">
        <w:trPr>
          <w:trHeight w:val="225"/>
        </w:trPr>
        <w:tc>
          <w:tcPr>
            <w:tcW w:w="600" w:type="dxa"/>
            <w:tcBorders>
              <w:top w:val="nil"/>
              <w:left w:val="nil"/>
              <w:bottom w:val="nil"/>
              <w:right w:val="nil"/>
            </w:tcBorders>
            <w:shd w:val="clear" w:color="auto" w:fill="auto"/>
            <w:noWrap/>
            <w:vAlign w:val="bottom"/>
            <w:hideMark/>
          </w:tcPr>
          <w:p w14:paraId="457BA36D"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3339555B"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398C45D9"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960C5D7" w14:textId="77777777" w:rsidTr="005355FA">
        <w:trPr>
          <w:trHeight w:val="225"/>
        </w:trPr>
        <w:tc>
          <w:tcPr>
            <w:tcW w:w="600" w:type="dxa"/>
            <w:tcBorders>
              <w:top w:val="nil"/>
              <w:left w:val="nil"/>
              <w:bottom w:val="nil"/>
              <w:right w:val="nil"/>
            </w:tcBorders>
            <w:shd w:val="clear" w:color="auto" w:fill="auto"/>
            <w:noWrap/>
            <w:vAlign w:val="bottom"/>
            <w:hideMark/>
          </w:tcPr>
          <w:p w14:paraId="6CAC4D8E"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9</w:t>
            </w:r>
          </w:p>
        </w:tc>
        <w:tc>
          <w:tcPr>
            <w:tcW w:w="3248" w:type="dxa"/>
            <w:tcBorders>
              <w:top w:val="nil"/>
              <w:left w:val="nil"/>
              <w:bottom w:val="nil"/>
              <w:right w:val="nil"/>
            </w:tcBorders>
            <w:shd w:val="clear" w:color="auto" w:fill="auto"/>
            <w:noWrap/>
            <w:vAlign w:val="bottom"/>
            <w:hideMark/>
          </w:tcPr>
          <w:p w14:paraId="29283002"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Elektrisk energi</w:t>
            </w:r>
          </w:p>
        </w:tc>
        <w:tc>
          <w:tcPr>
            <w:tcW w:w="1000" w:type="dxa"/>
            <w:tcBorders>
              <w:top w:val="nil"/>
              <w:left w:val="nil"/>
              <w:bottom w:val="nil"/>
              <w:right w:val="nil"/>
            </w:tcBorders>
            <w:shd w:val="clear" w:color="auto" w:fill="auto"/>
            <w:noWrap/>
            <w:vAlign w:val="bottom"/>
            <w:hideMark/>
          </w:tcPr>
          <w:p w14:paraId="05C6741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425 000</w:t>
            </w:r>
          </w:p>
        </w:tc>
      </w:tr>
      <w:tr w:rsidR="005355FA" w:rsidRPr="005355FA" w14:paraId="1C95A7C9" w14:textId="77777777" w:rsidTr="005355FA">
        <w:trPr>
          <w:trHeight w:val="225"/>
        </w:trPr>
        <w:tc>
          <w:tcPr>
            <w:tcW w:w="600" w:type="dxa"/>
            <w:tcBorders>
              <w:top w:val="nil"/>
              <w:left w:val="nil"/>
              <w:bottom w:val="nil"/>
              <w:right w:val="nil"/>
            </w:tcBorders>
            <w:shd w:val="clear" w:color="auto" w:fill="auto"/>
            <w:noWrap/>
            <w:vAlign w:val="bottom"/>
            <w:hideMark/>
          </w:tcPr>
          <w:p w14:paraId="00928C0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1112572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620 Elektrisk energi</w:t>
            </w:r>
          </w:p>
        </w:tc>
        <w:tc>
          <w:tcPr>
            <w:tcW w:w="1000" w:type="dxa"/>
            <w:tcBorders>
              <w:top w:val="nil"/>
              <w:left w:val="nil"/>
              <w:bottom w:val="nil"/>
              <w:right w:val="nil"/>
            </w:tcBorders>
            <w:shd w:val="clear" w:color="auto" w:fill="auto"/>
            <w:noWrap/>
            <w:vAlign w:val="bottom"/>
            <w:hideMark/>
          </w:tcPr>
          <w:p w14:paraId="07A69458"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425 000</w:t>
            </w:r>
          </w:p>
        </w:tc>
      </w:tr>
      <w:tr w:rsidR="005355FA" w:rsidRPr="005355FA" w14:paraId="21F4A9F8" w14:textId="77777777" w:rsidTr="005355FA">
        <w:trPr>
          <w:trHeight w:val="225"/>
        </w:trPr>
        <w:tc>
          <w:tcPr>
            <w:tcW w:w="600" w:type="dxa"/>
            <w:tcBorders>
              <w:top w:val="nil"/>
              <w:left w:val="nil"/>
              <w:bottom w:val="nil"/>
              <w:right w:val="nil"/>
            </w:tcBorders>
            <w:shd w:val="clear" w:color="auto" w:fill="auto"/>
            <w:noWrap/>
            <w:vAlign w:val="bottom"/>
            <w:hideMark/>
          </w:tcPr>
          <w:p w14:paraId="34528181"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5C3F0BE3"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79B7F9BC"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305B8E5" w14:textId="77777777" w:rsidTr="005355FA">
        <w:trPr>
          <w:trHeight w:val="225"/>
        </w:trPr>
        <w:tc>
          <w:tcPr>
            <w:tcW w:w="600" w:type="dxa"/>
            <w:tcBorders>
              <w:top w:val="nil"/>
              <w:left w:val="nil"/>
              <w:bottom w:val="nil"/>
              <w:right w:val="nil"/>
            </w:tcBorders>
            <w:shd w:val="clear" w:color="auto" w:fill="auto"/>
            <w:noWrap/>
            <w:vAlign w:val="bottom"/>
            <w:hideMark/>
          </w:tcPr>
          <w:p w14:paraId="42294E8F"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45B79805"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Kabel- / TV-anlegg</w:t>
            </w:r>
          </w:p>
        </w:tc>
        <w:tc>
          <w:tcPr>
            <w:tcW w:w="1000" w:type="dxa"/>
            <w:tcBorders>
              <w:top w:val="nil"/>
              <w:left w:val="nil"/>
              <w:bottom w:val="nil"/>
              <w:right w:val="nil"/>
            </w:tcBorders>
            <w:shd w:val="clear" w:color="auto" w:fill="auto"/>
            <w:noWrap/>
            <w:vAlign w:val="bottom"/>
            <w:hideMark/>
          </w:tcPr>
          <w:p w14:paraId="2F4FCA04"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268 000</w:t>
            </w:r>
          </w:p>
        </w:tc>
      </w:tr>
      <w:tr w:rsidR="005355FA" w:rsidRPr="005355FA" w14:paraId="17A9C528" w14:textId="77777777" w:rsidTr="005355FA">
        <w:trPr>
          <w:trHeight w:val="225"/>
        </w:trPr>
        <w:tc>
          <w:tcPr>
            <w:tcW w:w="600" w:type="dxa"/>
            <w:tcBorders>
              <w:top w:val="nil"/>
              <w:left w:val="nil"/>
              <w:bottom w:val="nil"/>
              <w:right w:val="nil"/>
            </w:tcBorders>
            <w:shd w:val="clear" w:color="auto" w:fill="auto"/>
            <w:noWrap/>
            <w:vAlign w:val="bottom"/>
            <w:hideMark/>
          </w:tcPr>
          <w:p w14:paraId="2D9300EF"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B979F32"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6607 TV-anlegg/bredbånd</w:t>
            </w:r>
          </w:p>
        </w:tc>
        <w:tc>
          <w:tcPr>
            <w:tcW w:w="1000" w:type="dxa"/>
            <w:tcBorders>
              <w:top w:val="nil"/>
              <w:left w:val="nil"/>
              <w:bottom w:val="nil"/>
              <w:right w:val="nil"/>
            </w:tcBorders>
            <w:shd w:val="clear" w:color="auto" w:fill="auto"/>
            <w:noWrap/>
            <w:vAlign w:val="bottom"/>
            <w:hideMark/>
          </w:tcPr>
          <w:p w14:paraId="02C34138"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268 000</w:t>
            </w:r>
          </w:p>
        </w:tc>
      </w:tr>
      <w:tr w:rsidR="005355FA" w:rsidRPr="005355FA" w14:paraId="5049CF04" w14:textId="77777777" w:rsidTr="005355FA">
        <w:trPr>
          <w:trHeight w:val="225"/>
        </w:trPr>
        <w:tc>
          <w:tcPr>
            <w:tcW w:w="600" w:type="dxa"/>
            <w:tcBorders>
              <w:top w:val="nil"/>
              <w:left w:val="nil"/>
              <w:bottom w:val="nil"/>
              <w:right w:val="nil"/>
            </w:tcBorders>
            <w:shd w:val="clear" w:color="auto" w:fill="auto"/>
            <w:noWrap/>
            <w:vAlign w:val="bottom"/>
            <w:hideMark/>
          </w:tcPr>
          <w:p w14:paraId="66FD51C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1F36D2E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15469834"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456CBD7" w14:textId="77777777" w:rsidTr="005355FA">
        <w:trPr>
          <w:trHeight w:val="225"/>
        </w:trPr>
        <w:tc>
          <w:tcPr>
            <w:tcW w:w="600" w:type="dxa"/>
            <w:tcBorders>
              <w:top w:val="nil"/>
              <w:left w:val="nil"/>
              <w:bottom w:val="nil"/>
              <w:right w:val="nil"/>
            </w:tcBorders>
            <w:shd w:val="clear" w:color="auto" w:fill="auto"/>
            <w:noWrap/>
            <w:vAlign w:val="bottom"/>
            <w:hideMark/>
          </w:tcPr>
          <w:p w14:paraId="3A97BB46"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69F838B4"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Andre driftskostnader</w:t>
            </w:r>
          </w:p>
        </w:tc>
        <w:tc>
          <w:tcPr>
            <w:tcW w:w="1000" w:type="dxa"/>
            <w:tcBorders>
              <w:top w:val="nil"/>
              <w:left w:val="nil"/>
              <w:bottom w:val="nil"/>
              <w:right w:val="nil"/>
            </w:tcBorders>
            <w:shd w:val="clear" w:color="auto" w:fill="auto"/>
            <w:noWrap/>
            <w:vAlign w:val="bottom"/>
            <w:hideMark/>
          </w:tcPr>
          <w:p w14:paraId="72A44E2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684 000</w:t>
            </w:r>
          </w:p>
        </w:tc>
      </w:tr>
      <w:tr w:rsidR="005355FA" w:rsidRPr="005355FA" w14:paraId="36571907" w14:textId="77777777" w:rsidTr="005355FA">
        <w:trPr>
          <w:trHeight w:val="225"/>
        </w:trPr>
        <w:tc>
          <w:tcPr>
            <w:tcW w:w="600" w:type="dxa"/>
            <w:tcBorders>
              <w:top w:val="nil"/>
              <w:left w:val="nil"/>
              <w:bottom w:val="nil"/>
              <w:right w:val="nil"/>
            </w:tcBorders>
            <w:shd w:val="clear" w:color="auto" w:fill="auto"/>
            <w:noWrap/>
            <w:vAlign w:val="bottom"/>
            <w:hideMark/>
          </w:tcPr>
          <w:p w14:paraId="30D6CE40"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3BB32A3E"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630 Lokalleie</w:t>
            </w:r>
          </w:p>
        </w:tc>
        <w:tc>
          <w:tcPr>
            <w:tcW w:w="1000" w:type="dxa"/>
            <w:tcBorders>
              <w:top w:val="nil"/>
              <w:left w:val="nil"/>
              <w:bottom w:val="nil"/>
              <w:right w:val="nil"/>
            </w:tcBorders>
            <w:shd w:val="clear" w:color="auto" w:fill="auto"/>
            <w:noWrap/>
            <w:vAlign w:val="bottom"/>
            <w:hideMark/>
          </w:tcPr>
          <w:p w14:paraId="636860D1"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4 000</w:t>
            </w:r>
          </w:p>
        </w:tc>
      </w:tr>
      <w:tr w:rsidR="005355FA" w:rsidRPr="005355FA" w14:paraId="52D5AE06" w14:textId="77777777" w:rsidTr="005355FA">
        <w:trPr>
          <w:trHeight w:val="225"/>
        </w:trPr>
        <w:tc>
          <w:tcPr>
            <w:tcW w:w="600" w:type="dxa"/>
            <w:tcBorders>
              <w:top w:val="nil"/>
              <w:left w:val="nil"/>
              <w:bottom w:val="nil"/>
              <w:right w:val="nil"/>
            </w:tcBorders>
            <w:shd w:val="clear" w:color="auto" w:fill="auto"/>
            <w:noWrap/>
            <w:vAlign w:val="bottom"/>
            <w:hideMark/>
          </w:tcPr>
          <w:p w14:paraId="4667F8FC"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1DC7B46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656 Lyspærer og sikringer</w:t>
            </w:r>
          </w:p>
        </w:tc>
        <w:tc>
          <w:tcPr>
            <w:tcW w:w="1000" w:type="dxa"/>
            <w:tcBorders>
              <w:top w:val="nil"/>
              <w:left w:val="nil"/>
              <w:bottom w:val="nil"/>
              <w:right w:val="nil"/>
            </w:tcBorders>
            <w:shd w:val="clear" w:color="auto" w:fill="auto"/>
            <w:noWrap/>
            <w:vAlign w:val="bottom"/>
            <w:hideMark/>
          </w:tcPr>
          <w:p w14:paraId="11610A52"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5 000</w:t>
            </w:r>
          </w:p>
        </w:tc>
      </w:tr>
      <w:tr w:rsidR="005355FA" w:rsidRPr="005355FA" w14:paraId="38156CE8" w14:textId="77777777" w:rsidTr="005355FA">
        <w:trPr>
          <w:trHeight w:val="225"/>
        </w:trPr>
        <w:tc>
          <w:tcPr>
            <w:tcW w:w="600" w:type="dxa"/>
            <w:tcBorders>
              <w:top w:val="nil"/>
              <w:left w:val="nil"/>
              <w:bottom w:val="nil"/>
              <w:right w:val="nil"/>
            </w:tcBorders>
            <w:shd w:val="clear" w:color="auto" w:fill="auto"/>
            <w:noWrap/>
            <w:vAlign w:val="bottom"/>
            <w:hideMark/>
          </w:tcPr>
          <w:p w14:paraId="6A820BE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10</w:t>
            </w:r>
          </w:p>
        </w:tc>
        <w:tc>
          <w:tcPr>
            <w:tcW w:w="3248" w:type="dxa"/>
            <w:tcBorders>
              <w:top w:val="nil"/>
              <w:left w:val="nil"/>
              <w:bottom w:val="nil"/>
              <w:right w:val="nil"/>
            </w:tcBorders>
            <w:shd w:val="clear" w:color="auto" w:fill="auto"/>
            <w:noWrap/>
            <w:vAlign w:val="bottom"/>
            <w:hideMark/>
          </w:tcPr>
          <w:p w14:paraId="1A0F49BA"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674 Vaktmestertjenester</w:t>
            </w:r>
          </w:p>
        </w:tc>
        <w:tc>
          <w:tcPr>
            <w:tcW w:w="1000" w:type="dxa"/>
            <w:tcBorders>
              <w:top w:val="nil"/>
              <w:left w:val="nil"/>
              <w:bottom w:val="nil"/>
              <w:right w:val="nil"/>
            </w:tcBorders>
            <w:shd w:val="clear" w:color="auto" w:fill="auto"/>
            <w:noWrap/>
            <w:vAlign w:val="bottom"/>
            <w:hideMark/>
          </w:tcPr>
          <w:p w14:paraId="578C2FD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649 000</w:t>
            </w:r>
          </w:p>
        </w:tc>
      </w:tr>
      <w:tr w:rsidR="005355FA" w:rsidRPr="005355FA" w14:paraId="1EE62470" w14:textId="77777777" w:rsidTr="005355FA">
        <w:trPr>
          <w:trHeight w:val="225"/>
        </w:trPr>
        <w:tc>
          <w:tcPr>
            <w:tcW w:w="600" w:type="dxa"/>
            <w:tcBorders>
              <w:top w:val="nil"/>
              <w:left w:val="nil"/>
              <w:bottom w:val="nil"/>
              <w:right w:val="nil"/>
            </w:tcBorders>
            <w:shd w:val="clear" w:color="auto" w:fill="auto"/>
            <w:noWrap/>
            <w:vAlign w:val="bottom"/>
            <w:hideMark/>
          </w:tcPr>
          <w:p w14:paraId="28FFD38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7962B450"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677 Renhold ved firmaer</w:t>
            </w:r>
          </w:p>
        </w:tc>
        <w:tc>
          <w:tcPr>
            <w:tcW w:w="1000" w:type="dxa"/>
            <w:tcBorders>
              <w:top w:val="nil"/>
              <w:left w:val="nil"/>
              <w:bottom w:val="nil"/>
              <w:right w:val="nil"/>
            </w:tcBorders>
            <w:shd w:val="clear" w:color="auto" w:fill="auto"/>
            <w:noWrap/>
            <w:vAlign w:val="bottom"/>
            <w:hideMark/>
          </w:tcPr>
          <w:p w14:paraId="5AAC4BD6"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8 000</w:t>
            </w:r>
          </w:p>
        </w:tc>
      </w:tr>
      <w:tr w:rsidR="005355FA" w:rsidRPr="005355FA" w14:paraId="6AFCE8F4" w14:textId="77777777" w:rsidTr="005355FA">
        <w:trPr>
          <w:trHeight w:val="225"/>
        </w:trPr>
        <w:tc>
          <w:tcPr>
            <w:tcW w:w="600" w:type="dxa"/>
            <w:tcBorders>
              <w:top w:val="nil"/>
              <w:left w:val="nil"/>
              <w:bottom w:val="nil"/>
              <w:right w:val="nil"/>
            </w:tcBorders>
            <w:shd w:val="clear" w:color="auto" w:fill="auto"/>
            <w:noWrap/>
            <w:vAlign w:val="bottom"/>
            <w:hideMark/>
          </w:tcPr>
          <w:p w14:paraId="7E10B26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619911D3"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679 Andre fremmede tjenester</w:t>
            </w:r>
          </w:p>
        </w:tc>
        <w:tc>
          <w:tcPr>
            <w:tcW w:w="1000" w:type="dxa"/>
            <w:tcBorders>
              <w:top w:val="nil"/>
              <w:left w:val="nil"/>
              <w:bottom w:val="nil"/>
              <w:right w:val="nil"/>
            </w:tcBorders>
            <w:shd w:val="clear" w:color="auto" w:fill="auto"/>
            <w:noWrap/>
            <w:vAlign w:val="bottom"/>
            <w:hideMark/>
          </w:tcPr>
          <w:p w14:paraId="484DC7F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4 000</w:t>
            </w:r>
          </w:p>
        </w:tc>
      </w:tr>
      <w:tr w:rsidR="005355FA" w:rsidRPr="005355FA" w14:paraId="52715581" w14:textId="77777777" w:rsidTr="005355FA">
        <w:trPr>
          <w:trHeight w:val="225"/>
        </w:trPr>
        <w:tc>
          <w:tcPr>
            <w:tcW w:w="600" w:type="dxa"/>
            <w:tcBorders>
              <w:top w:val="nil"/>
              <w:left w:val="nil"/>
              <w:bottom w:val="nil"/>
              <w:right w:val="nil"/>
            </w:tcBorders>
            <w:shd w:val="clear" w:color="auto" w:fill="auto"/>
            <w:noWrap/>
            <w:vAlign w:val="bottom"/>
            <w:hideMark/>
          </w:tcPr>
          <w:p w14:paraId="0381C883"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24F60469"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689 Andre kontorkostnader</w:t>
            </w:r>
          </w:p>
        </w:tc>
        <w:tc>
          <w:tcPr>
            <w:tcW w:w="1000" w:type="dxa"/>
            <w:tcBorders>
              <w:top w:val="nil"/>
              <w:left w:val="nil"/>
              <w:bottom w:val="nil"/>
              <w:right w:val="nil"/>
            </w:tcBorders>
            <w:shd w:val="clear" w:color="auto" w:fill="auto"/>
            <w:noWrap/>
            <w:vAlign w:val="bottom"/>
            <w:hideMark/>
          </w:tcPr>
          <w:p w14:paraId="0D13FA2D"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10 000</w:t>
            </w:r>
          </w:p>
        </w:tc>
      </w:tr>
      <w:tr w:rsidR="005355FA" w:rsidRPr="005355FA" w14:paraId="493D1E0B" w14:textId="77777777" w:rsidTr="005355FA">
        <w:trPr>
          <w:trHeight w:val="225"/>
        </w:trPr>
        <w:tc>
          <w:tcPr>
            <w:tcW w:w="600" w:type="dxa"/>
            <w:tcBorders>
              <w:top w:val="nil"/>
              <w:left w:val="nil"/>
              <w:bottom w:val="nil"/>
              <w:right w:val="nil"/>
            </w:tcBorders>
            <w:shd w:val="clear" w:color="auto" w:fill="auto"/>
            <w:noWrap/>
            <w:vAlign w:val="bottom"/>
            <w:hideMark/>
          </w:tcPr>
          <w:p w14:paraId="60EA28CD"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122C32BE"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694 Porto</w:t>
            </w:r>
          </w:p>
        </w:tc>
        <w:tc>
          <w:tcPr>
            <w:tcW w:w="1000" w:type="dxa"/>
            <w:tcBorders>
              <w:top w:val="nil"/>
              <w:left w:val="nil"/>
              <w:bottom w:val="nil"/>
              <w:right w:val="nil"/>
            </w:tcBorders>
            <w:shd w:val="clear" w:color="auto" w:fill="auto"/>
            <w:noWrap/>
            <w:vAlign w:val="bottom"/>
            <w:hideMark/>
          </w:tcPr>
          <w:p w14:paraId="44A35693"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1 500</w:t>
            </w:r>
          </w:p>
        </w:tc>
      </w:tr>
      <w:tr w:rsidR="005355FA" w:rsidRPr="005355FA" w14:paraId="6F7F4C69" w14:textId="77777777" w:rsidTr="005355FA">
        <w:trPr>
          <w:trHeight w:val="225"/>
        </w:trPr>
        <w:tc>
          <w:tcPr>
            <w:tcW w:w="600" w:type="dxa"/>
            <w:tcBorders>
              <w:top w:val="nil"/>
              <w:left w:val="nil"/>
              <w:bottom w:val="nil"/>
              <w:right w:val="nil"/>
            </w:tcBorders>
            <w:shd w:val="clear" w:color="auto" w:fill="auto"/>
            <w:noWrap/>
            <w:vAlign w:val="bottom"/>
            <w:hideMark/>
          </w:tcPr>
          <w:p w14:paraId="48B66144"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17BE3C4E"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777 Bank og kortgebyr</w:t>
            </w:r>
          </w:p>
        </w:tc>
        <w:tc>
          <w:tcPr>
            <w:tcW w:w="1000" w:type="dxa"/>
            <w:tcBorders>
              <w:top w:val="nil"/>
              <w:left w:val="nil"/>
              <w:bottom w:val="nil"/>
              <w:right w:val="nil"/>
            </w:tcBorders>
            <w:shd w:val="clear" w:color="auto" w:fill="auto"/>
            <w:noWrap/>
            <w:vAlign w:val="bottom"/>
            <w:hideMark/>
          </w:tcPr>
          <w:p w14:paraId="781C4490"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3 000</w:t>
            </w:r>
          </w:p>
        </w:tc>
      </w:tr>
      <w:tr w:rsidR="005355FA" w:rsidRPr="005355FA" w14:paraId="5A2A2348" w14:textId="77777777" w:rsidTr="005355FA">
        <w:trPr>
          <w:trHeight w:val="225"/>
        </w:trPr>
        <w:tc>
          <w:tcPr>
            <w:tcW w:w="600" w:type="dxa"/>
            <w:tcBorders>
              <w:top w:val="nil"/>
              <w:left w:val="nil"/>
              <w:bottom w:val="nil"/>
              <w:right w:val="nil"/>
            </w:tcBorders>
            <w:shd w:val="clear" w:color="auto" w:fill="auto"/>
            <w:noWrap/>
            <w:vAlign w:val="bottom"/>
            <w:hideMark/>
          </w:tcPr>
          <w:p w14:paraId="01A33AFB"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6E1A52C6"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02E65A7D"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18606557" w14:textId="77777777" w:rsidTr="005355FA">
        <w:trPr>
          <w:trHeight w:val="225"/>
        </w:trPr>
        <w:tc>
          <w:tcPr>
            <w:tcW w:w="600" w:type="dxa"/>
            <w:tcBorders>
              <w:top w:val="nil"/>
              <w:left w:val="nil"/>
              <w:bottom w:val="nil"/>
              <w:right w:val="nil"/>
            </w:tcBorders>
            <w:shd w:val="clear" w:color="auto" w:fill="auto"/>
            <w:noWrap/>
            <w:vAlign w:val="bottom"/>
            <w:hideMark/>
          </w:tcPr>
          <w:p w14:paraId="1D987201"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7C5A499B"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Sum Utbetalinger</w:t>
            </w:r>
          </w:p>
        </w:tc>
        <w:tc>
          <w:tcPr>
            <w:tcW w:w="1000" w:type="dxa"/>
            <w:tcBorders>
              <w:top w:val="nil"/>
              <w:left w:val="nil"/>
              <w:bottom w:val="nil"/>
              <w:right w:val="nil"/>
            </w:tcBorders>
            <w:shd w:val="clear" w:color="auto" w:fill="auto"/>
            <w:noWrap/>
            <w:vAlign w:val="bottom"/>
            <w:hideMark/>
          </w:tcPr>
          <w:p w14:paraId="2EC6B6D2"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3 790 000</w:t>
            </w:r>
          </w:p>
        </w:tc>
      </w:tr>
      <w:tr w:rsidR="005355FA" w:rsidRPr="005355FA" w14:paraId="4653FB81" w14:textId="77777777" w:rsidTr="005355FA">
        <w:trPr>
          <w:trHeight w:val="225"/>
        </w:trPr>
        <w:tc>
          <w:tcPr>
            <w:tcW w:w="600" w:type="dxa"/>
            <w:tcBorders>
              <w:top w:val="nil"/>
              <w:left w:val="nil"/>
              <w:bottom w:val="nil"/>
              <w:right w:val="nil"/>
            </w:tcBorders>
            <w:shd w:val="clear" w:color="auto" w:fill="auto"/>
            <w:noWrap/>
            <w:vAlign w:val="bottom"/>
            <w:hideMark/>
          </w:tcPr>
          <w:p w14:paraId="451C8648"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72586387"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43EF170C"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6784DE4A" w14:textId="77777777" w:rsidTr="005355FA">
        <w:trPr>
          <w:trHeight w:val="225"/>
        </w:trPr>
        <w:tc>
          <w:tcPr>
            <w:tcW w:w="600" w:type="dxa"/>
            <w:tcBorders>
              <w:top w:val="nil"/>
              <w:left w:val="nil"/>
              <w:bottom w:val="nil"/>
              <w:right w:val="nil"/>
            </w:tcBorders>
            <w:shd w:val="clear" w:color="auto" w:fill="auto"/>
            <w:noWrap/>
            <w:vAlign w:val="bottom"/>
            <w:hideMark/>
          </w:tcPr>
          <w:p w14:paraId="1EE45D08"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39D1B53A"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Resultat før finan. Inn-/utbet</w:t>
            </w:r>
          </w:p>
        </w:tc>
        <w:tc>
          <w:tcPr>
            <w:tcW w:w="1000" w:type="dxa"/>
            <w:tcBorders>
              <w:top w:val="nil"/>
              <w:left w:val="nil"/>
              <w:bottom w:val="nil"/>
              <w:right w:val="nil"/>
            </w:tcBorders>
            <w:shd w:val="clear" w:color="auto" w:fill="auto"/>
            <w:noWrap/>
            <w:vAlign w:val="bottom"/>
            <w:hideMark/>
          </w:tcPr>
          <w:p w14:paraId="3D224A30"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514 594</w:t>
            </w:r>
          </w:p>
        </w:tc>
      </w:tr>
      <w:tr w:rsidR="005355FA" w:rsidRPr="005355FA" w14:paraId="660C34BB" w14:textId="77777777" w:rsidTr="005355FA">
        <w:trPr>
          <w:trHeight w:val="225"/>
        </w:trPr>
        <w:tc>
          <w:tcPr>
            <w:tcW w:w="600" w:type="dxa"/>
            <w:tcBorders>
              <w:top w:val="nil"/>
              <w:left w:val="nil"/>
              <w:bottom w:val="nil"/>
              <w:right w:val="nil"/>
            </w:tcBorders>
            <w:shd w:val="clear" w:color="auto" w:fill="auto"/>
            <w:noWrap/>
            <w:vAlign w:val="bottom"/>
            <w:hideMark/>
          </w:tcPr>
          <w:p w14:paraId="6F50A854"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04568A7E"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070BAD83"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075F613D" w14:textId="77777777" w:rsidTr="005355FA">
        <w:trPr>
          <w:trHeight w:val="225"/>
        </w:trPr>
        <w:tc>
          <w:tcPr>
            <w:tcW w:w="600" w:type="dxa"/>
            <w:tcBorders>
              <w:top w:val="nil"/>
              <w:left w:val="nil"/>
              <w:bottom w:val="nil"/>
              <w:right w:val="nil"/>
            </w:tcBorders>
            <w:shd w:val="clear" w:color="auto" w:fill="auto"/>
            <w:noWrap/>
            <w:vAlign w:val="bottom"/>
            <w:hideMark/>
          </w:tcPr>
          <w:p w14:paraId="7D4FE856"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7D91157D"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Finansielle inn-/utbet:</w:t>
            </w:r>
          </w:p>
        </w:tc>
        <w:tc>
          <w:tcPr>
            <w:tcW w:w="1000" w:type="dxa"/>
            <w:tcBorders>
              <w:top w:val="nil"/>
              <w:left w:val="nil"/>
              <w:bottom w:val="nil"/>
              <w:right w:val="nil"/>
            </w:tcBorders>
            <w:shd w:val="clear" w:color="auto" w:fill="auto"/>
            <w:noWrap/>
            <w:vAlign w:val="bottom"/>
            <w:hideMark/>
          </w:tcPr>
          <w:p w14:paraId="41F24C21" w14:textId="77777777" w:rsidR="005355FA" w:rsidRPr="005355FA" w:rsidRDefault="005355FA" w:rsidP="005355FA">
            <w:pPr>
              <w:spacing w:after="0" w:line="240" w:lineRule="auto"/>
              <w:rPr>
                <w:rFonts w:ascii="Calibri" w:eastAsia="Times New Roman" w:hAnsi="Calibri" w:cs="Calibri"/>
                <w:b/>
                <w:bCs/>
                <w:sz w:val="16"/>
                <w:szCs w:val="16"/>
                <w:lang w:eastAsia="nb-NO"/>
              </w:rPr>
            </w:pPr>
          </w:p>
        </w:tc>
      </w:tr>
      <w:tr w:rsidR="005355FA" w:rsidRPr="005355FA" w14:paraId="0537362E" w14:textId="77777777" w:rsidTr="005355FA">
        <w:trPr>
          <w:trHeight w:val="225"/>
        </w:trPr>
        <w:tc>
          <w:tcPr>
            <w:tcW w:w="600" w:type="dxa"/>
            <w:tcBorders>
              <w:top w:val="nil"/>
              <w:left w:val="nil"/>
              <w:bottom w:val="nil"/>
              <w:right w:val="nil"/>
            </w:tcBorders>
            <w:shd w:val="clear" w:color="auto" w:fill="auto"/>
            <w:noWrap/>
            <w:vAlign w:val="bottom"/>
            <w:hideMark/>
          </w:tcPr>
          <w:p w14:paraId="71220D11"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425C2FF3"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Finansinntekter</w:t>
            </w:r>
          </w:p>
        </w:tc>
        <w:tc>
          <w:tcPr>
            <w:tcW w:w="1000" w:type="dxa"/>
            <w:tcBorders>
              <w:top w:val="nil"/>
              <w:left w:val="nil"/>
              <w:bottom w:val="nil"/>
              <w:right w:val="nil"/>
            </w:tcBorders>
            <w:shd w:val="clear" w:color="auto" w:fill="auto"/>
            <w:noWrap/>
            <w:vAlign w:val="bottom"/>
            <w:hideMark/>
          </w:tcPr>
          <w:p w14:paraId="65A850F8"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30 000</w:t>
            </w:r>
          </w:p>
        </w:tc>
      </w:tr>
      <w:tr w:rsidR="005355FA" w:rsidRPr="005355FA" w14:paraId="3DD13586" w14:textId="77777777" w:rsidTr="005355FA">
        <w:trPr>
          <w:trHeight w:val="225"/>
        </w:trPr>
        <w:tc>
          <w:tcPr>
            <w:tcW w:w="600" w:type="dxa"/>
            <w:tcBorders>
              <w:top w:val="nil"/>
              <w:left w:val="nil"/>
              <w:bottom w:val="nil"/>
              <w:right w:val="nil"/>
            </w:tcBorders>
            <w:shd w:val="clear" w:color="auto" w:fill="auto"/>
            <w:noWrap/>
            <w:vAlign w:val="bottom"/>
            <w:hideMark/>
          </w:tcPr>
          <w:p w14:paraId="32262E65"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7DCEAE8E"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8039 Andre renteinntekter</w:t>
            </w:r>
          </w:p>
        </w:tc>
        <w:tc>
          <w:tcPr>
            <w:tcW w:w="1000" w:type="dxa"/>
            <w:tcBorders>
              <w:top w:val="nil"/>
              <w:left w:val="nil"/>
              <w:bottom w:val="nil"/>
              <w:right w:val="nil"/>
            </w:tcBorders>
            <w:shd w:val="clear" w:color="auto" w:fill="auto"/>
            <w:noWrap/>
            <w:vAlign w:val="bottom"/>
            <w:hideMark/>
          </w:tcPr>
          <w:p w14:paraId="7D0B83EE"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30 000</w:t>
            </w:r>
          </w:p>
        </w:tc>
      </w:tr>
      <w:tr w:rsidR="005355FA" w:rsidRPr="005355FA" w14:paraId="155A56EA" w14:textId="77777777" w:rsidTr="005355FA">
        <w:trPr>
          <w:trHeight w:val="225"/>
        </w:trPr>
        <w:tc>
          <w:tcPr>
            <w:tcW w:w="600" w:type="dxa"/>
            <w:tcBorders>
              <w:top w:val="nil"/>
              <w:left w:val="nil"/>
              <w:bottom w:val="nil"/>
              <w:right w:val="nil"/>
            </w:tcBorders>
            <w:shd w:val="clear" w:color="auto" w:fill="auto"/>
            <w:noWrap/>
            <w:vAlign w:val="bottom"/>
            <w:hideMark/>
          </w:tcPr>
          <w:p w14:paraId="1DFF3D75"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63E57AEF"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75A9FCF6"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F05626C" w14:textId="77777777" w:rsidTr="005355FA">
        <w:trPr>
          <w:trHeight w:val="225"/>
        </w:trPr>
        <w:tc>
          <w:tcPr>
            <w:tcW w:w="600" w:type="dxa"/>
            <w:tcBorders>
              <w:top w:val="nil"/>
              <w:left w:val="nil"/>
              <w:bottom w:val="nil"/>
              <w:right w:val="nil"/>
            </w:tcBorders>
            <w:shd w:val="clear" w:color="auto" w:fill="auto"/>
            <w:noWrap/>
            <w:vAlign w:val="bottom"/>
            <w:hideMark/>
          </w:tcPr>
          <w:p w14:paraId="45C51810"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3538FB79"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Finanskostnader</w:t>
            </w:r>
          </w:p>
        </w:tc>
        <w:tc>
          <w:tcPr>
            <w:tcW w:w="1000" w:type="dxa"/>
            <w:tcBorders>
              <w:top w:val="nil"/>
              <w:left w:val="nil"/>
              <w:bottom w:val="nil"/>
              <w:right w:val="nil"/>
            </w:tcBorders>
            <w:shd w:val="clear" w:color="auto" w:fill="auto"/>
            <w:noWrap/>
            <w:vAlign w:val="bottom"/>
            <w:hideMark/>
          </w:tcPr>
          <w:p w14:paraId="66142CBE"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345 000</w:t>
            </w:r>
          </w:p>
        </w:tc>
      </w:tr>
      <w:tr w:rsidR="005355FA" w:rsidRPr="005355FA" w14:paraId="6A85EF2C" w14:textId="77777777" w:rsidTr="005355FA">
        <w:trPr>
          <w:trHeight w:val="225"/>
        </w:trPr>
        <w:tc>
          <w:tcPr>
            <w:tcW w:w="600" w:type="dxa"/>
            <w:tcBorders>
              <w:top w:val="nil"/>
              <w:left w:val="nil"/>
              <w:bottom w:val="nil"/>
              <w:right w:val="nil"/>
            </w:tcBorders>
            <w:shd w:val="clear" w:color="auto" w:fill="auto"/>
            <w:noWrap/>
            <w:vAlign w:val="bottom"/>
            <w:hideMark/>
          </w:tcPr>
          <w:p w14:paraId="7C9D8433"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lastRenderedPageBreak/>
              <w:t>11</w:t>
            </w:r>
          </w:p>
        </w:tc>
        <w:tc>
          <w:tcPr>
            <w:tcW w:w="3248" w:type="dxa"/>
            <w:tcBorders>
              <w:top w:val="nil"/>
              <w:left w:val="nil"/>
              <w:bottom w:val="nil"/>
              <w:right w:val="nil"/>
            </w:tcBorders>
            <w:shd w:val="clear" w:color="auto" w:fill="auto"/>
            <w:noWrap/>
            <w:vAlign w:val="bottom"/>
            <w:hideMark/>
          </w:tcPr>
          <w:p w14:paraId="41E596DB"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295 Påløpte renter</w:t>
            </w:r>
          </w:p>
        </w:tc>
        <w:tc>
          <w:tcPr>
            <w:tcW w:w="1000" w:type="dxa"/>
            <w:tcBorders>
              <w:top w:val="nil"/>
              <w:left w:val="nil"/>
              <w:bottom w:val="nil"/>
              <w:right w:val="nil"/>
            </w:tcBorders>
            <w:shd w:val="clear" w:color="auto" w:fill="auto"/>
            <w:noWrap/>
            <w:vAlign w:val="bottom"/>
            <w:hideMark/>
          </w:tcPr>
          <w:p w14:paraId="1FD932FE"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344 000</w:t>
            </w:r>
          </w:p>
        </w:tc>
      </w:tr>
      <w:tr w:rsidR="005355FA" w:rsidRPr="005355FA" w14:paraId="1043A476" w14:textId="77777777" w:rsidTr="005355FA">
        <w:trPr>
          <w:trHeight w:val="225"/>
        </w:trPr>
        <w:tc>
          <w:tcPr>
            <w:tcW w:w="600" w:type="dxa"/>
            <w:tcBorders>
              <w:top w:val="nil"/>
              <w:left w:val="nil"/>
              <w:bottom w:val="nil"/>
              <w:right w:val="nil"/>
            </w:tcBorders>
            <w:shd w:val="clear" w:color="auto" w:fill="auto"/>
            <w:noWrap/>
            <w:vAlign w:val="bottom"/>
            <w:hideMark/>
          </w:tcPr>
          <w:p w14:paraId="2F354DF7"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2AFCD48C"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8191 Andre rentekostnader</w:t>
            </w:r>
          </w:p>
        </w:tc>
        <w:tc>
          <w:tcPr>
            <w:tcW w:w="1000" w:type="dxa"/>
            <w:tcBorders>
              <w:top w:val="nil"/>
              <w:left w:val="nil"/>
              <w:bottom w:val="nil"/>
              <w:right w:val="nil"/>
            </w:tcBorders>
            <w:shd w:val="clear" w:color="auto" w:fill="auto"/>
            <w:noWrap/>
            <w:vAlign w:val="bottom"/>
            <w:hideMark/>
          </w:tcPr>
          <w:p w14:paraId="4072D434"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1 000</w:t>
            </w:r>
          </w:p>
        </w:tc>
      </w:tr>
      <w:tr w:rsidR="005355FA" w:rsidRPr="005355FA" w14:paraId="23845856" w14:textId="77777777" w:rsidTr="005355FA">
        <w:trPr>
          <w:trHeight w:val="225"/>
        </w:trPr>
        <w:tc>
          <w:tcPr>
            <w:tcW w:w="600" w:type="dxa"/>
            <w:tcBorders>
              <w:top w:val="nil"/>
              <w:left w:val="nil"/>
              <w:bottom w:val="nil"/>
              <w:right w:val="nil"/>
            </w:tcBorders>
            <w:shd w:val="clear" w:color="auto" w:fill="auto"/>
            <w:noWrap/>
            <w:vAlign w:val="bottom"/>
            <w:hideMark/>
          </w:tcPr>
          <w:p w14:paraId="0E0906FB"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0B5D82EF"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1D74C3B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20497F8F" w14:textId="77777777" w:rsidTr="005355FA">
        <w:trPr>
          <w:trHeight w:val="225"/>
        </w:trPr>
        <w:tc>
          <w:tcPr>
            <w:tcW w:w="600" w:type="dxa"/>
            <w:tcBorders>
              <w:top w:val="nil"/>
              <w:left w:val="nil"/>
              <w:bottom w:val="nil"/>
              <w:right w:val="nil"/>
            </w:tcBorders>
            <w:shd w:val="clear" w:color="auto" w:fill="auto"/>
            <w:noWrap/>
            <w:vAlign w:val="bottom"/>
            <w:hideMark/>
          </w:tcPr>
          <w:p w14:paraId="273D9876" w14:textId="77777777" w:rsidR="005355FA" w:rsidRPr="005355FA" w:rsidRDefault="005355FA" w:rsidP="005355FA">
            <w:pPr>
              <w:spacing w:after="0" w:line="240" w:lineRule="auto"/>
              <w:rPr>
                <w:rFonts w:ascii="Times New Roman" w:eastAsia="Times New Roman" w:hAnsi="Times New Roman" w:cs="Times New Roman"/>
                <w:sz w:val="16"/>
                <w:szCs w:val="16"/>
                <w:lang w:eastAsia="nb-NO"/>
              </w:rPr>
            </w:pPr>
          </w:p>
        </w:tc>
        <w:tc>
          <w:tcPr>
            <w:tcW w:w="3248" w:type="dxa"/>
            <w:tcBorders>
              <w:top w:val="nil"/>
              <w:left w:val="nil"/>
              <w:bottom w:val="nil"/>
              <w:right w:val="nil"/>
            </w:tcBorders>
            <w:shd w:val="clear" w:color="auto" w:fill="auto"/>
            <w:noWrap/>
            <w:vAlign w:val="bottom"/>
            <w:hideMark/>
          </w:tcPr>
          <w:p w14:paraId="010EA9B5"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Nedbetalt lån</w:t>
            </w:r>
          </w:p>
        </w:tc>
        <w:tc>
          <w:tcPr>
            <w:tcW w:w="1000" w:type="dxa"/>
            <w:tcBorders>
              <w:top w:val="nil"/>
              <w:left w:val="nil"/>
              <w:bottom w:val="nil"/>
              <w:right w:val="nil"/>
            </w:tcBorders>
            <w:shd w:val="clear" w:color="auto" w:fill="auto"/>
            <w:noWrap/>
            <w:vAlign w:val="bottom"/>
            <w:hideMark/>
          </w:tcPr>
          <w:p w14:paraId="2A913921"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291 000</w:t>
            </w:r>
          </w:p>
        </w:tc>
      </w:tr>
      <w:tr w:rsidR="005355FA" w:rsidRPr="005355FA" w14:paraId="3D3E21B1" w14:textId="77777777" w:rsidTr="005355FA">
        <w:trPr>
          <w:trHeight w:val="225"/>
        </w:trPr>
        <w:tc>
          <w:tcPr>
            <w:tcW w:w="600" w:type="dxa"/>
            <w:tcBorders>
              <w:top w:val="nil"/>
              <w:left w:val="nil"/>
              <w:bottom w:val="nil"/>
              <w:right w:val="nil"/>
            </w:tcBorders>
            <w:shd w:val="clear" w:color="auto" w:fill="auto"/>
            <w:noWrap/>
            <w:vAlign w:val="bottom"/>
            <w:hideMark/>
          </w:tcPr>
          <w:p w14:paraId="3EAF4463"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12</w:t>
            </w:r>
          </w:p>
        </w:tc>
        <w:tc>
          <w:tcPr>
            <w:tcW w:w="3248" w:type="dxa"/>
            <w:tcBorders>
              <w:top w:val="nil"/>
              <w:left w:val="nil"/>
              <w:bottom w:val="nil"/>
              <w:right w:val="nil"/>
            </w:tcBorders>
            <w:shd w:val="clear" w:color="auto" w:fill="auto"/>
            <w:noWrap/>
            <w:vAlign w:val="bottom"/>
            <w:hideMark/>
          </w:tcPr>
          <w:p w14:paraId="64DF6B55" w14:textId="77777777" w:rsidR="005355FA" w:rsidRPr="005355FA" w:rsidRDefault="005355FA" w:rsidP="005355FA">
            <w:pPr>
              <w:spacing w:after="0" w:line="240" w:lineRule="auto"/>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2240 Pantelån   Resk.91</w:t>
            </w:r>
          </w:p>
        </w:tc>
        <w:tc>
          <w:tcPr>
            <w:tcW w:w="1000" w:type="dxa"/>
            <w:tcBorders>
              <w:top w:val="nil"/>
              <w:left w:val="nil"/>
              <w:bottom w:val="nil"/>
              <w:right w:val="nil"/>
            </w:tcBorders>
            <w:shd w:val="clear" w:color="auto" w:fill="auto"/>
            <w:noWrap/>
            <w:vAlign w:val="bottom"/>
            <w:hideMark/>
          </w:tcPr>
          <w:p w14:paraId="6A258A79"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r w:rsidRPr="005355FA">
              <w:rPr>
                <w:rFonts w:ascii="Calibri" w:eastAsia="Times New Roman" w:hAnsi="Calibri" w:cs="Calibri"/>
                <w:color w:val="808080"/>
                <w:sz w:val="16"/>
                <w:szCs w:val="16"/>
                <w:lang w:eastAsia="nb-NO"/>
              </w:rPr>
              <w:t>291 000</w:t>
            </w:r>
          </w:p>
        </w:tc>
      </w:tr>
      <w:tr w:rsidR="005355FA" w:rsidRPr="005355FA" w14:paraId="3633756F" w14:textId="77777777" w:rsidTr="005355FA">
        <w:trPr>
          <w:trHeight w:val="225"/>
        </w:trPr>
        <w:tc>
          <w:tcPr>
            <w:tcW w:w="600" w:type="dxa"/>
            <w:tcBorders>
              <w:top w:val="nil"/>
              <w:left w:val="nil"/>
              <w:bottom w:val="nil"/>
              <w:right w:val="nil"/>
            </w:tcBorders>
            <w:shd w:val="clear" w:color="auto" w:fill="auto"/>
            <w:noWrap/>
            <w:vAlign w:val="bottom"/>
            <w:hideMark/>
          </w:tcPr>
          <w:p w14:paraId="139F660F" w14:textId="77777777" w:rsidR="005355FA" w:rsidRPr="005355FA" w:rsidRDefault="005355FA" w:rsidP="005355FA">
            <w:pPr>
              <w:spacing w:after="0" w:line="240" w:lineRule="auto"/>
              <w:jc w:val="right"/>
              <w:rPr>
                <w:rFonts w:ascii="Calibri" w:eastAsia="Times New Roman" w:hAnsi="Calibri" w:cs="Calibri"/>
                <w:color w:val="808080"/>
                <w:sz w:val="16"/>
                <w:szCs w:val="16"/>
                <w:lang w:eastAsia="nb-NO"/>
              </w:rPr>
            </w:pPr>
          </w:p>
        </w:tc>
        <w:tc>
          <w:tcPr>
            <w:tcW w:w="3248" w:type="dxa"/>
            <w:tcBorders>
              <w:top w:val="nil"/>
              <w:left w:val="nil"/>
              <w:bottom w:val="nil"/>
              <w:right w:val="nil"/>
            </w:tcBorders>
            <w:shd w:val="clear" w:color="auto" w:fill="auto"/>
            <w:noWrap/>
            <w:vAlign w:val="bottom"/>
            <w:hideMark/>
          </w:tcPr>
          <w:p w14:paraId="651B105C"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5A4F7B2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5E0D2F14" w14:textId="77777777" w:rsidTr="005355FA">
        <w:trPr>
          <w:trHeight w:val="225"/>
        </w:trPr>
        <w:tc>
          <w:tcPr>
            <w:tcW w:w="600" w:type="dxa"/>
            <w:tcBorders>
              <w:top w:val="nil"/>
              <w:left w:val="nil"/>
              <w:bottom w:val="nil"/>
              <w:right w:val="nil"/>
            </w:tcBorders>
            <w:shd w:val="clear" w:color="auto" w:fill="auto"/>
            <w:noWrap/>
            <w:vAlign w:val="bottom"/>
            <w:hideMark/>
          </w:tcPr>
          <w:p w14:paraId="6F2CF1FF"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2A4CB933"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Endring</w:t>
            </w:r>
          </w:p>
        </w:tc>
        <w:tc>
          <w:tcPr>
            <w:tcW w:w="1000" w:type="dxa"/>
            <w:tcBorders>
              <w:top w:val="nil"/>
              <w:left w:val="nil"/>
              <w:bottom w:val="nil"/>
              <w:right w:val="nil"/>
            </w:tcBorders>
            <w:shd w:val="clear" w:color="auto" w:fill="auto"/>
            <w:noWrap/>
            <w:vAlign w:val="bottom"/>
            <w:hideMark/>
          </w:tcPr>
          <w:p w14:paraId="5C69B337"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-91 406</w:t>
            </w:r>
          </w:p>
        </w:tc>
      </w:tr>
      <w:tr w:rsidR="005355FA" w:rsidRPr="005355FA" w14:paraId="4207854A" w14:textId="77777777" w:rsidTr="005355FA">
        <w:trPr>
          <w:trHeight w:val="225"/>
        </w:trPr>
        <w:tc>
          <w:tcPr>
            <w:tcW w:w="600" w:type="dxa"/>
            <w:tcBorders>
              <w:top w:val="nil"/>
              <w:left w:val="nil"/>
              <w:bottom w:val="nil"/>
              <w:right w:val="nil"/>
            </w:tcBorders>
            <w:shd w:val="clear" w:color="auto" w:fill="auto"/>
            <w:noWrap/>
            <w:vAlign w:val="bottom"/>
            <w:hideMark/>
          </w:tcPr>
          <w:p w14:paraId="3AD3F3E6"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70408C07"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7748E1B3"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7BFA4831" w14:textId="77777777" w:rsidTr="005355FA">
        <w:trPr>
          <w:trHeight w:val="225"/>
        </w:trPr>
        <w:tc>
          <w:tcPr>
            <w:tcW w:w="600" w:type="dxa"/>
            <w:tcBorders>
              <w:top w:val="nil"/>
              <w:left w:val="nil"/>
              <w:bottom w:val="nil"/>
              <w:right w:val="nil"/>
            </w:tcBorders>
            <w:shd w:val="clear" w:color="auto" w:fill="auto"/>
            <w:noWrap/>
            <w:vAlign w:val="bottom"/>
            <w:hideMark/>
          </w:tcPr>
          <w:p w14:paraId="35914C10"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221FD609"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Driftskonto og sparekonto</w:t>
            </w:r>
          </w:p>
        </w:tc>
        <w:tc>
          <w:tcPr>
            <w:tcW w:w="1000" w:type="dxa"/>
            <w:tcBorders>
              <w:top w:val="nil"/>
              <w:left w:val="nil"/>
              <w:bottom w:val="nil"/>
              <w:right w:val="nil"/>
            </w:tcBorders>
            <w:shd w:val="clear" w:color="auto" w:fill="auto"/>
            <w:noWrap/>
            <w:vAlign w:val="bottom"/>
            <w:hideMark/>
          </w:tcPr>
          <w:p w14:paraId="3A62D10A" w14:textId="77777777" w:rsidR="005355FA" w:rsidRPr="005355FA" w:rsidRDefault="005355FA" w:rsidP="005355FA">
            <w:pPr>
              <w:spacing w:after="0" w:line="240" w:lineRule="auto"/>
              <w:jc w:val="right"/>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464 000</w:t>
            </w:r>
          </w:p>
        </w:tc>
      </w:tr>
      <w:tr w:rsidR="005355FA" w:rsidRPr="005355FA" w14:paraId="745C49DC" w14:textId="77777777" w:rsidTr="005355FA">
        <w:trPr>
          <w:trHeight w:val="225"/>
        </w:trPr>
        <w:tc>
          <w:tcPr>
            <w:tcW w:w="600" w:type="dxa"/>
            <w:tcBorders>
              <w:top w:val="nil"/>
              <w:left w:val="nil"/>
              <w:bottom w:val="nil"/>
              <w:right w:val="nil"/>
            </w:tcBorders>
            <w:shd w:val="clear" w:color="auto" w:fill="auto"/>
            <w:noWrap/>
            <w:vAlign w:val="bottom"/>
            <w:hideMark/>
          </w:tcPr>
          <w:p w14:paraId="4BB07EA7" w14:textId="77777777" w:rsidR="005355FA" w:rsidRPr="005355FA" w:rsidRDefault="005355FA" w:rsidP="005355FA">
            <w:pPr>
              <w:spacing w:after="0" w:line="240" w:lineRule="auto"/>
              <w:jc w:val="right"/>
              <w:rPr>
                <w:rFonts w:ascii="Calibri" w:eastAsia="Times New Roman" w:hAnsi="Calibri" w:cs="Calibri"/>
                <w:sz w:val="16"/>
                <w:szCs w:val="16"/>
                <w:lang w:eastAsia="nb-NO"/>
              </w:rPr>
            </w:pPr>
          </w:p>
        </w:tc>
        <w:tc>
          <w:tcPr>
            <w:tcW w:w="3248" w:type="dxa"/>
            <w:tcBorders>
              <w:top w:val="nil"/>
              <w:left w:val="nil"/>
              <w:bottom w:val="nil"/>
              <w:right w:val="nil"/>
            </w:tcBorders>
            <w:shd w:val="clear" w:color="auto" w:fill="auto"/>
            <w:noWrap/>
            <w:vAlign w:val="bottom"/>
            <w:hideMark/>
          </w:tcPr>
          <w:p w14:paraId="4CF7BA70"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Sum bank 31/12</w:t>
            </w:r>
          </w:p>
        </w:tc>
        <w:tc>
          <w:tcPr>
            <w:tcW w:w="1000" w:type="dxa"/>
            <w:tcBorders>
              <w:top w:val="nil"/>
              <w:left w:val="nil"/>
              <w:bottom w:val="nil"/>
              <w:right w:val="nil"/>
            </w:tcBorders>
            <w:shd w:val="clear" w:color="auto" w:fill="auto"/>
            <w:noWrap/>
            <w:vAlign w:val="bottom"/>
            <w:hideMark/>
          </w:tcPr>
          <w:p w14:paraId="56B8387F"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372 594</w:t>
            </w:r>
          </w:p>
        </w:tc>
      </w:tr>
      <w:tr w:rsidR="005355FA" w:rsidRPr="005355FA" w14:paraId="40F267CF" w14:textId="77777777" w:rsidTr="005355FA">
        <w:trPr>
          <w:trHeight w:val="225"/>
        </w:trPr>
        <w:tc>
          <w:tcPr>
            <w:tcW w:w="600" w:type="dxa"/>
            <w:tcBorders>
              <w:top w:val="nil"/>
              <w:left w:val="nil"/>
              <w:bottom w:val="nil"/>
              <w:right w:val="nil"/>
            </w:tcBorders>
            <w:shd w:val="clear" w:color="auto" w:fill="auto"/>
            <w:noWrap/>
            <w:vAlign w:val="bottom"/>
            <w:hideMark/>
          </w:tcPr>
          <w:p w14:paraId="138A6214" w14:textId="77777777" w:rsidR="005355FA" w:rsidRPr="005355FA" w:rsidRDefault="005355FA" w:rsidP="005355FA">
            <w:pPr>
              <w:spacing w:after="0" w:line="240" w:lineRule="auto"/>
              <w:jc w:val="right"/>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3EE15522"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1000" w:type="dxa"/>
            <w:tcBorders>
              <w:top w:val="nil"/>
              <w:left w:val="nil"/>
              <w:bottom w:val="nil"/>
              <w:right w:val="nil"/>
            </w:tcBorders>
            <w:shd w:val="clear" w:color="auto" w:fill="auto"/>
            <w:noWrap/>
            <w:vAlign w:val="bottom"/>
            <w:hideMark/>
          </w:tcPr>
          <w:p w14:paraId="658BD835"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r>
      <w:tr w:rsidR="005355FA" w:rsidRPr="005355FA" w14:paraId="7DF7F819" w14:textId="77777777" w:rsidTr="005355FA">
        <w:trPr>
          <w:trHeight w:val="300"/>
        </w:trPr>
        <w:tc>
          <w:tcPr>
            <w:tcW w:w="600" w:type="dxa"/>
            <w:tcBorders>
              <w:top w:val="nil"/>
              <w:left w:val="nil"/>
              <w:bottom w:val="nil"/>
              <w:right w:val="nil"/>
            </w:tcBorders>
            <w:shd w:val="clear" w:color="auto" w:fill="auto"/>
            <w:noWrap/>
            <w:vAlign w:val="bottom"/>
            <w:hideMark/>
          </w:tcPr>
          <w:p w14:paraId="2E854206"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4942A124"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Unormale utgifter</w:t>
            </w:r>
          </w:p>
        </w:tc>
        <w:tc>
          <w:tcPr>
            <w:tcW w:w="1000" w:type="dxa"/>
            <w:tcBorders>
              <w:top w:val="nil"/>
              <w:left w:val="nil"/>
              <w:bottom w:val="nil"/>
              <w:right w:val="nil"/>
            </w:tcBorders>
            <w:shd w:val="clear" w:color="auto" w:fill="auto"/>
            <w:noWrap/>
            <w:vAlign w:val="bottom"/>
            <w:hideMark/>
          </w:tcPr>
          <w:p w14:paraId="1C2CCE6D" w14:textId="77777777" w:rsidR="005355FA" w:rsidRPr="005355FA" w:rsidRDefault="005355FA" w:rsidP="005355FA">
            <w:pPr>
              <w:spacing w:after="0" w:line="240" w:lineRule="auto"/>
              <w:rPr>
                <w:rFonts w:ascii="Calibri" w:eastAsia="Times New Roman" w:hAnsi="Calibri" w:cs="Calibri"/>
                <w:sz w:val="16"/>
                <w:szCs w:val="16"/>
                <w:lang w:eastAsia="nb-NO"/>
              </w:rPr>
            </w:pPr>
          </w:p>
        </w:tc>
      </w:tr>
      <w:tr w:rsidR="005355FA" w:rsidRPr="005355FA" w14:paraId="0C2B0F9C" w14:textId="77777777" w:rsidTr="005355FA">
        <w:trPr>
          <w:trHeight w:val="300"/>
        </w:trPr>
        <w:tc>
          <w:tcPr>
            <w:tcW w:w="600" w:type="dxa"/>
            <w:tcBorders>
              <w:top w:val="nil"/>
              <w:left w:val="nil"/>
              <w:bottom w:val="nil"/>
              <w:right w:val="nil"/>
            </w:tcBorders>
            <w:shd w:val="clear" w:color="auto" w:fill="auto"/>
            <w:noWrap/>
            <w:vAlign w:val="bottom"/>
            <w:hideMark/>
          </w:tcPr>
          <w:p w14:paraId="2CF5C261" w14:textId="77777777" w:rsidR="005355FA" w:rsidRPr="005355FA" w:rsidRDefault="005355FA" w:rsidP="005355FA">
            <w:pPr>
              <w:spacing w:after="0" w:line="240" w:lineRule="auto"/>
              <w:rPr>
                <w:rFonts w:ascii="Times New Roman" w:eastAsia="Times New Roman" w:hAnsi="Times New Roman" w:cs="Times New Roman"/>
                <w:sz w:val="20"/>
                <w:szCs w:val="20"/>
                <w:lang w:eastAsia="nb-NO"/>
              </w:rPr>
            </w:pPr>
          </w:p>
        </w:tc>
        <w:tc>
          <w:tcPr>
            <w:tcW w:w="3248" w:type="dxa"/>
            <w:tcBorders>
              <w:top w:val="nil"/>
              <w:left w:val="nil"/>
              <w:bottom w:val="nil"/>
              <w:right w:val="nil"/>
            </w:tcBorders>
            <w:shd w:val="clear" w:color="auto" w:fill="auto"/>
            <w:noWrap/>
            <w:vAlign w:val="bottom"/>
            <w:hideMark/>
          </w:tcPr>
          <w:p w14:paraId="6B2EE145"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Balkong prosjekt</w:t>
            </w:r>
          </w:p>
        </w:tc>
        <w:tc>
          <w:tcPr>
            <w:tcW w:w="1000" w:type="dxa"/>
            <w:tcBorders>
              <w:top w:val="nil"/>
              <w:left w:val="nil"/>
              <w:bottom w:val="nil"/>
              <w:right w:val="nil"/>
            </w:tcBorders>
            <w:shd w:val="clear" w:color="auto" w:fill="auto"/>
            <w:noWrap/>
            <w:vAlign w:val="bottom"/>
            <w:hideMark/>
          </w:tcPr>
          <w:p w14:paraId="008512B3"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 xml:space="preserve">      6 500 000 </w:t>
            </w:r>
          </w:p>
        </w:tc>
      </w:tr>
      <w:tr w:rsidR="005355FA" w:rsidRPr="005355FA" w14:paraId="1B73649D" w14:textId="77777777" w:rsidTr="005355FA">
        <w:trPr>
          <w:trHeight w:val="300"/>
        </w:trPr>
        <w:tc>
          <w:tcPr>
            <w:tcW w:w="600" w:type="dxa"/>
            <w:tcBorders>
              <w:top w:val="nil"/>
              <w:left w:val="nil"/>
              <w:bottom w:val="nil"/>
              <w:right w:val="nil"/>
            </w:tcBorders>
            <w:shd w:val="clear" w:color="auto" w:fill="auto"/>
            <w:noWrap/>
            <w:vAlign w:val="bottom"/>
            <w:hideMark/>
          </w:tcPr>
          <w:p w14:paraId="6B027816" w14:textId="77777777" w:rsidR="005355FA" w:rsidRPr="005355FA" w:rsidRDefault="005355FA" w:rsidP="005355FA">
            <w:pPr>
              <w:spacing w:after="0" w:line="240" w:lineRule="auto"/>
              <w:rPr>
                <w:rFonts w:ascii="Calibri" w:eastAsia="Times New Roman" w:hAnsi="Calibri" w:cs="Calibri"/>
                <w:b/>
                <w:bCs/>
                <w:sz w:val="16"/>
                <w:szCs w:val="16"/>
                <w:lang w:eastAsia="nb-NO"/>
              </w:rPr>
            </w:pPr>
          </w:p>
        </w:tc>
        <w:tc>
          <w:tcPr>
            <w:tcW w:w="3248" w:type="dxa"/>
            <w:tcBorders>
              <w:top w:val="nil"/>
              <w:left w:val="nil"/>
              <w:bottom w:val="nil"/>
              <w:right w:val="nil"/>
            </w:tcBorders>
            <w:shd w:val="clear" w:color="auto" w:fill="auto"/>
            <w:noWrap/>
            <w:vAlign w:val="bottom"/>
            <w:hideMark/>
          </w:tcPr>
          <w:p w14:paraId="58C5D3F9" w14:textId="77777777" w:rsidR="005355FA" w:rsidRPr="005355FA" w:rsidRDefault="005355FA" w:rsidP="005355FA">
            <w:pPr>
              <w:spacing w:after="0" w:line="240" w:lineRule="auto"/>
              <w:rPr>
                <w:rFonts w:ascii="Calibri" w:eastAsia="Times New Roman" w:hAnsi="Calibri" w:cs="Calibri"/>
                <w:sz w:val="16"/>
                <w:szCs w:val="16"/>
                <w:lang w:eastAsia="nb-NO"/>
              </w:rPr>
            </w:pPr>
            <w:r w:rsidRPr="005355FA">
              <w:rPr>
                <w:rFonts w:ascii="Calibri" w:eastAsia="Times New Roman" w:hAnsi="Calibri" w:cs="Calibri"/>
                <w:sz w:val="16"/>
                <w:szCs w:val="16"/>
                <w:lang w:eastAsia="nb-NO"/>
              </w:rPr>
              <w:t>Innkalles fra sameierne</w:t>
            </w:r>
          </w:p>
        </w:tc>
        <w:tc>
          <w:tcPr>
            <w:tcW w:w="1000" w:type="dxa"/>
            <w:tcBorders>
              <w:top w:val="nil"/>
              <w:left w:val="nil"/>
              <w:bottom w:val="nil"/>
              <w:right w:val="nil"/>
            </w:tcBorders>
            <w:shd w:val="clear" w:color="auto" w:fill="auto"/>
            <w:noWrap/>
            <w:vAlign w:val="bottom"/>
            <w:hideMark/>
          </w:tcPr>
          <w:p w14:paraId="3861CFF3" w14:textId="77777777" w:rsidR="005355FA" w:rsidRPr="005355FA" w:rsidRDefault="005355FA" w:rsidP="005355FA">
            <w:pPr>
              <w:spacing w:after="0" w:line="240" w:lineRule="auto"/>
              <w:rPr>
                <w:rFonts w:ascii="Calibri" w:eastAsia="Times New Roman" w:hAnsi="Calibri" w:cs="Calibri"/>
                <w:b/>
                <w:bCs/>
                <w:sz w:val="16"/>
                <w:szCs w:val="16"/>
                <w:lang w:eastAsia="nb-NO"/>
              </w:rPr>
            </w:pPr>
            <w:r w:rsidRPr="005355FA">
              <w:rPr>
                <w:rFonts w:ascii="Calibri" w:eastAsia="Times New Roman" w:hAnsi="Calibri" w:cs="Calibri"/>
                <w:b/>
                <w:bCs/>
                <w:sz w:val="16"/>
                <w:szCs w:val="16"/>
                <w:lang w:eastAsia="nb-NO"/>
              </w:rPr>
              <w:t xml:space="preserve">      6 500 000 </w:t>
            </w:r>
          </w:p>
        </w:tc>
      </w:tr>
    </w:tbl>
    <w:p w14:paraId="69C9C250" w14:textId="7C3056D1" w:rsidR="005355FA" w:rsidRDefault="005355FA"/>
    <w:p w14:paraId="657F955F" w14:textId="1C0DCF26" w:rsidR="005355FA" w:rsidRDefault="005355FA">
      <w:r>
        <w:t>1: Fellesutgiftene for drift og lånebetjening er satt opp med 20%</w:t>
      </w:r>
      <w:r w:rsidR="00CB27C4">
        <w:t xml:space="preserve"> fra 1 februar.</w:t>
      </w:r>
      <w:r>
        <w:t xml:space="preserve">.  </w:t>
      </w:r>
    </w:p>
    <w:p w14:paraId="56703738" w14:textId="31766365" w:rsidR="008C44BB" w:rsidRDefault="008C44BB">
      <w:r>
        <w:t xml:space="preserve">2: Ko 6601 skal primært dekke nye råteproblemer i vinduer og dører, samt takrenner og bygningskropp. </w:t>
      </w:r>
    </w:p>
    <w:p w14:paraId="25CFF81A" w14:textId="6B2D9210" w:rsidR="008C44BB" w:rsidRDefault="008C44BB">
      <w:r>
        <w:t xml:space="preserve">3: ko 6604 , utvendig anlegg, er utgifter til å vedlikeholde våre utearealer. Ingen planer er hittil lagt. </w:t>
      </w:r>
    </w:p>
    <w:p w14:paraId="4E497256" w14:textId="47DDC415" w:rsidR="008C44BB" w:rsidRDefault="008C44BB">
      <w:r>
        <w:t xml:space="preserve">4: Ko 6606 er antatte heiskostnader basert på råd fra Kone. </w:t>
      </w:r>
    </w:p>
    <w:p w14:paraId="5AC753A0" w14:textId="77777777" w:rsidR="008C44BB" w:rsidRDefault="008C44BB">
      <w:r>
        <w:t>5: ko 6619 er konto for hus maling.</w:t>
      </w:r>
    </w:p>
    <w:p w14:paraId="21B83FC2" w14:textId="39BBC825" w:rsidR="008C44BB" w:rsidRDefault="008C44BB">
      <w:r>
        <w:t xml:space="preserve">6: ko  663 er egenandel </w:t>
      </w:r>
      <w:r w:rsidR="00F01A2D">
        <w:t xml:space="preserve">på forsikrings saker. Egenandelen er 10.000 så det representerer 3 saker. </w:t>
      </w:r>
    </w:p>
    <w:p w14:paraId="73FA14FF" w14:textId="114F97CF" w:rsidR="00F01A2D" w:rsidRDefault="00F01A2D">
      <w:r>
        <w:t xml:space="preserve">7: ko 7501 er forsikringspremie. Den har </w:t>
      </w:r>
      <w:r w:rsidR="00E8463C">
        <w:t xml:space="preserve">mer enn </w:t>
      </w:r>
      <w:r>
        <w:t xml:space="preserve">doblet seg på få år. Vi har </w:t>
      </w:r>
      <w:r w:rsidR="00AE705E">
        <w:t>undersøkt</w:t>
      </w:r>
      <w:r>
        <w:t xml:space="preserve"> vår forsikrings statistikk og vi har fått utbetalt dobbelt så meget som vår premie.  Vi unders</w:t>
      </w:r>
      <w:r w:rsidR="00721C6D">
        <w:t>øk</w:t>
      </w:r>
      <w:r>
        <w:t xml:space="preserve">te muligheten for å flytte </w:t>
      </w:r>
      <w:r w:rsidR="00721C6D">
        <w:t>forsikringen,</w:t>
      </w:r>
      <w:r>
        <w:t xml:space="preserve"> men ingen andre selskaper ville gi oss </w:t>
      </w:r>
      <w:r w:rsidR="00721C6D">
        <w:t>tilbud</w:t>
      </w:r>
      <w:r>
        <w:t xml:space="preserve"> basert på vår dårlige statistikk. </w:t>
      </w:r>
    </w:p>
    <w:p w14:paraId="56A2A1FD" w14:textId="03F18A1D" w:rsidR="00721C6D" w:rsidRDefault="00721C6D">
      <w:r>
        <w:t xml:space="preserve">8: Kommunale avgifter øker også mye , men basert på vedtak i Oslo kommune. </w:t>
      </w:r>
    </w:p>
    <w:p w14:paraId="644C23E5" w14:textId="3C9683A5" w:rsidR="00721C6D" w:rsidRDefault="00721C6D">
      <w:r>
        <w:t xml:space="preserve">9: ko 620 er energikostnader på fellesarealer. 2021 har sett jevnt økende priser til et uvanlig nivå. Vi har tillat oss å budsjettere med at prisene vil falle gjennom 2022 og ende på samme snitt som i 2021. </w:t>
      </w:r>
    </w:p>
    <w:p w14:paraId="0CFA109E" w14:textId="5F5AFA7C" w:rsidR="00721C6D" w:rsidRDefault="00721C6D">
      <w:r>
        <w:t xml:space="preserve">10: ko 674 er vaktmestertjenester inklusive snørydding. </w:t>
      </w:r>
    </w:p>
    <w:p w14:paraId="404840E3" w14:textId="0EE8C076" w:rsidR="00721C6D" w:rsidRDefault="00721C6D">
      <w:r>
        <w:t>11: ko 295</w:t>
      </w:r>
      <w:r w:rsidR="00D15437">
        <w:t xml:space="preserve"> er renter og vi har lagt oss på 0,5% renteøkning i forhold til i dag. </w:t>
      </w:r>
    </w:p>
    <w:p w14:paraId="122C208C" w14:textId="3508A159" w:rsidR="00D15437" w:rsidRDefault="00D15437">
      <w:r>
        <w:t xml:space="preserve">12: ko 2241 er årlige avdrag på en samlet gjeld rett under 10 millioner. </w:t>
      </w:r>
    </w:p>
    <w:p w14:paraId="16EB9C12" w14:textId="67CF29C4" w:rsidR="00D15437" w:rsidRDefault="00D15437"/>
    <w:p w14:paraId="11822C22" w14:textId="567616AC" w:rsidR="00D15437" w:rsidRPr="00D15437" w:rsidRDefault="00D15437" w:rsidP="00D15437">
      <w:pPr>
        <w:jc w:val="center"/>
        <w:rPr>
          <w:b/>
          <w:bCs/>
          <w:sz w:val="28"/>
          <w:szCs w:val="28"/>
        </w:rPr>
      </w:pPr>
      <w:r w:rsidRPr="00D15437">
        <w:rPr>
          <w:b/>
          <w:bCs/>
          <w:sz w:val="28"/>
          <w:szCs w:val="28"/>
        </w:rPr>
        <w:t>Balkonger</w:t>
      </w:r>
    </w:p>
    <w:p w14:paraId="0B50B7A7" w14:textId="6A33E30A" w:rsidR="00D15437" w:rsidRDefault="00D15437">
      <w:r>
        <w:t xml:space="preserve">Vi vil innkalle til et fellesmøte når alt er klart rundt anbefaling om hva vi skal gjøre med balkongene i nr 7-9-75 og 77.   Som dere vet fra før er de konstruert på en slik måte at bygningskroppene er svært sårbare for at det lekker vann inn i bordkledningen. Det er ennå ikke avklaret om det må gjøres noe med samtlige balkonger. </w:t>
      </w:r>
    </w:p>
    <w:p w14:paraId="6399D617" w14:textId="431CA86F" w:rsidR="00D15437" w:rsidRDefault="00D15437">
      <w:r>
        <w:t>Basert på at vi betaler for de to prøve</w:t>
      </w:r>
      <w:r w:rsidR="00AD1519">
        <w:t>-</w:t>
      </w:r>
      <w:r>
        <w:t xml:space="preserve">balkongene utført i 2021 samt nye rekkverk i stål over </w:t>
      </w:r>
      <w:r w:rsidR="00AD1519">
        <w:t xml:space="preserve">noen garasjeinnkjørsler vil vi innkalle 600.000 sammen med fellesutgiftene for februar. 600.000 representerer for den enkelte litt under 2 måneder med fellesutgifter. </w:t>
      </w:r>
    </w:p>
    <w:p w14:paraId="3D7670AF" w14:textId="64EC7B5B" w:rsidR="00AD1519" w:rsidRDefault="00AD1519">
      <w:r>
        <w:lastRenderedPageBreak/>
        <w:t xml:space="preserve">Videre har vi lagt inn 5,9 millioner som må innkalles i sommer.  Dette er basert på at samtlige balkonger må bygges om.  Er vi heldige kan det bli færre. Men i dette budsjettet er vi konservative. </w:t>
      </w:r>
    </w:p>
    <w:p w14:paraId="5F454B71" w14:textId="1E3D8BC1" w:rsidR="00AD1519" w:rsidRDefault="00AD1519">
      <w:r>
        <w:t xml:space="preserve">Disse kostnadene ligger </w:t>
      </w:r>
      <w:r w:rsidR="00A66F12">
        <w:t>ikke i</w:t>
      </w:r>
      <w:r>
        <w:t xml:space="preserve"> driftsbudsjettet, da dette ikke er vanlig drift , men et engangsløft. Resten av budsjettet er imidlertid beklageligvis hva styret mener er påregnelige driftskostnader i årene fremover. </w:t>
      </w:r>
    </w:p>
    <w:p w14:paraId="22256491" w14:textId="73BF0061" w:rsidR="00AD1519" w:rsidRDefault="00AD1519" w:rsidP="00AD1519">
      <w:pPr>
        <w:jc w:val="center"/>
        <w:rPr>
          <w:b/>
          <w:bCs/>
          <w:sz w:val="28"/>
          <w:szCs w:val="28"/>
        </w:rPr>
      </w:pPr>
      <w:r>
        <w:rPr>
          <w:b/>
          <w:bCs/>
          <w:sz w:val="28"/>
          <w:szCs w:val="28"/>
        </w:rPr>
        <w:t>Belåning</w:t>
      </w:r>
    </w:p>
    <w:p w14:paraId="017E7178" w14:textId="2D17E5B6" w:rsidR="00AD1519" w:rsidRDefault="00AD1519" w:rsidP="00AD1519">
      <w:r>
        <w:t>Styret mener at det ikke er ansvarlig av sameiet å låne de 6,5 millione</w:t>
      </w:r>
      <w:r w:rsidR="00A55369">
        <w:t>r</w:t>
      </w:r>
      <w:r>
        <w:t xml:space="preserve"> kroner det her er tale om. </w:t>
      </w:r>
      <w:r w:rsidR="00A55369">
        <w:t xml:space="preserve"> Sameiet må også regne med å betale mer enn 1 % mer enn et vanlig boliglån fordi sameiet ikke kan stille pant til rådighet. Det er derfor rimeligere for den enkelte, om han trenger finansiering, å låne dette hos sin vanlige bankforbindelse.   Dersom noen likevel har behov for finansiering gjennom sameiet er der en mulighet for dette som vi kan snakke mer om på fellesmøtet. </w:t>
      </w:r>
    </w:p>
    <w:p w14:paraId="08D44366" w14:textId="62D1F4C5" w:rsidR="00A55369" w:rsidRPr="00AD1519" w:rsidRDefault="00A55369" w:rsidP="00AD1519">
      <w:r>
        <w:t>Noen har også spurt om de kan innfri sin del av fellesgjelden for å få ned fellesutgiftene på sin seksjon.  Dette har OBOS et system for. Dette kan vi også beskrive nærmere på</w:t>
      </w:r>
      <w:r w:rsidR="00774BA2">
        <w:t xml:space="preserve"> f</w:t>
      </w:r>
      <w:r>
        <w:t xml:space="preserve">ellesmøtet. I </w:t>
      </w:r>
      <w:r w:rsidR="00774BA2">
        <w:t>2022 vil</w:t>
      </w:r>
      <w:r>
        <w:t xml:space="preserve"> renter og avdrag</w:t>
      </w:r>
      <w:r w:rsidR="00774BA2">
        <w:t xml:space="preserve"> utgjøre</w:t>
      </w:r>
      <w:r>
        <w:t xml:space="preserve"> ca </w:t>
      </w:r>
      <w:r w:rsidR="00774BA2">
        <w:t xml:space="preserve">16%  av fellesutgiftene. </w:t>
      </w:r>
    </w:p>
    <w:sectPr w:rsidR="00A55369" w:rsidRPr="00AD1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FA"/>
    <w:rsid w:val="000A1FAD"/>
    <w:rsid w:val="002E4327"/>
    <w:rsid w:val="003A175D"/>
    <w:rsid w:val="003D2B45"/>
    <w:rsid w:val="005355FA"/>
    <w:rsid w:val="00721C6D"/>
    <w:rsid w:val="00774BA2"/>
    <w:rsid w:val="008C44BB"/>
    <w:rsid w:val="00A55369"/>
    <w:rsid w:val="00A66F12"/>
    <w:rsid w:val="00AD1519"/>
    <w:rsid w:val="00AE705E"/>
    <w:rsid w:val="00BD1BB5"/>
    <w:rsid w:val="00CB27C4"/>
    <w:rsid w:val="00D15437"/>
    <w:rsid w:val="00E8463C"/>
    <w:rsid w:val="00F01A2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60AC"/>
  <w15:chartTrackingRefBased/>
  <w15:docId w15:val="{7F061DD7-B040-436F-825F-8EB17EF9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5885</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6</cp:revision>
  <dcterms:created xsi:type="dcterms:W3CDTF">2021-11-28T13:08:00Z</dcterms:created>
  <dcterms:modified xsi:type="dcterms:W3CDTF">2021-11-29T08:46:00Z</dcterms:modified>
</cp:coreProperties>
</file>